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22" w:rsidRPr="001A2FA7" w:rsidRDefault="00722722" w:rsidP="00722722">
      <w:pPr>
        <w:widowControl w:val="0"/>
        <w:jc w:val="right"/>
        <w:outlineLvl w:val="1"/>
        <w:rPr>
          <w:sz w:val="28"/>
          <w:szCs w:val="28"/>
        </w:rPr>
      </w:pPr>
      <w:r w:rsidRPr="001A2FA7">
        <w:rPr>
          <w:sz w:val="28"/>
          <w:szCs w:val="28"/>
        </w:rPr>
        <w:t>Приложение № 5</w:t>
      </w:r>
    </w:p>
    <w:p w:rsidR="00722722" w:rsidRPr="001A2FA7" w:rsidRDefault="00722722" w:rsidP="00722722">
      <w:pPr>
        <w:widowControl w:val="0"/>
        <w:jc w:val="both"/>
        <w:rPr>
          <w:sz w:val="28"/>
          <w:szCs w:val="28"/>
        </w:rPr>
      </w:pPr>
    </w:p>
    <w:p w:rsidR="00722722" w:rsidRPr="0066042C" w:rsidRDefault="00722722" w:rsidP="007227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70"/>
      <w:bookmarkEnd w:id="0"/>
      <w:r w:rsidRPr="0066042C">
        <w:rPr>
          <w:rFonts w:ascii="Times New Roman" w:hAnsi="Times New Roman" w:cs="Times New Roman"/>
          <w:b/>
          <w:sz w:val="28"/>
          <w:szCs w:val="28"/>
        </w:rPr>
        <w:t>Отчет о ходе реализации муниципальной программы &lt;*&gt;</w:t>
      </w:r>
    </w:p>
    <w:p w:rsidR="00722722" w:rsidRDefault="00722722" w:rsidP="00722722">
      <w:pPr>
        <w:jc w:val="center"/>
        <w:rPr>
          <w:b/>
          <w:sz w:val="28"/>
          <w:szCs w:val="28"/>
        </w:rPr>
      </w:pPr>
      <w:r w:rsidRPr="00427673">
        <w:rPr>
          <w:b/>
          <w:sz w:val="28"/>
          <w:szCs w:val="28"/>
        </w:rPr>
        <w:t xml:space="preserve">«Управление </w:t>
      </w:r>
      <w:r>
        <w:rPr>
          <w:b/>
          <w:sz w:val="28"/>
          <w:szCs w:val="28"/>
        </w:rPr>
        <w:t>муниципальными</w:t>
      </w:r>
      <w:r w:rsidRPr="00427673">
        <w:rPr>
          <w:b/>
          <w:sz w:val="28"/>
          <w:szCs w:val="28"/>
        </w:rPr>
        <w:t xml:space="preserve"> финансами </w:t>
      </w:r>
      <w:proofErr w:type="spellStart"/>
      <w:r>
        <w:rPr>
          <w:b/>
          <w:sz w:val="28"/>
          <w:szCs w:val="28"/>
        </w:rPr>
        <w:t>Шимского</w:t>
      </w:r>
      <w:proofErr w:type="spellEnd"/>
      <w:r>
        <w:rPr>
          <w:b/>
          <w:sz w:val="28"/>
          <w:szCs w:val="28"/>
        </w:rPr>
        <w:t xml:space="preserve"> </w:t>
      </w:r>
    </w:p>
    <w:p w:rsidR="00722722" w:rsidRDefault="00722722" w:rsidP="00722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Pr="00427673">
        <w:rPr>
          <w:b/>
          <w:sz w:val="28"/>
          <w:szCs w:val="28"/>
        </w:rPr>
        <w:t>»</w:t>
      </w:r>
    </w:p>
    <w:p w:rsidR="00722722" w:rsidRPr="001A2FA7" w:rsidRDefault="00722722" w:rsidP="00722722">
      <w:pPr>
        <w:jc w:val="center"/>
        <w:rPr>
          <w:sz w:val="28"/>
          <w:szCs w:val="28"/>
        </w:rPr>
      </w:pPr>
      <w:r w:rsidRPr="001A2FA7">
        <w:rPr>
          <w:sz w:val="28"/>
          <w:szCs w:val="28"/>
        </w:rPr>
        <w:t>_______________________________________________</w:t>
      </w:r>
    </w:p>
    <w:p w:rsidR="00722722" w:rsidRPr="001A2FA7" w:rsidRDefault="00722722" w:rsidP="007227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722722" w:rsidRPr="001A2FA7" w:rsidRDefault="00722722" w:rsidP="007227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2722" w:rsidRPr="001A2FA7" w:rsidRDefault="00722722" w:rsidP="00AA77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7145B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677FA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722722" w:rsidRPr="001A2FA7" w:rsidRDefault="00722722" w:rsidP="00AA77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>(отчетный период)</w:t>
      </w:r>
    </w:p>
    <w:p w:rsidR="00722722" w:rsidRPr="001A2FA7" w:rsidRDefault="00722722" w:rsidP="00722722">
      <w:pPr>
        <w:widowControl w:val="0"/>
        <w:jc w:val="both"/>
        <w:rPr>
          <w:sz w:val="28"/>
          <w:szCs w:val="28"/>
        </w:rPr>
      </w:pPr>
    </w:p>
    <w:p w:rsidR="00722722" w:rsidRPr="0066042C" w:rsidRDefault="00722722" w:rsidP="00722722">
      <w:pPr>
        <w:widowControl w:val="0"/>
        <w:spacing w:line="276" w:lineRule="auto"/>
        <w:ind w:firstLine="540"/>
        <w:jc w:val="both"/>
        <w:outlineLvl w:val="2"/>
        <w:rPr>
          <w:sz w:val="28"/>
          <w:szCs w:val="28"/>
        </w:rPr>
      </w:pPr>
      <w:r w:rsidRPr="001A2FA7">
        <w:rPr>
          <w:sz w:val="28"/>
          <w:szCs w:val="28"/>
        </w:rPr>
        <w:t>Таблица 1 - Сведения о финансировании и освоении средств муниципальной программы</w:t>
      </w:r>
    </w:p>
    <w:p w:rsidR="00722722" w:rsidRPr="001A2FA7" w:rsidRDefault="00722722" w:rsidP="00722722">
      <w:pPr>
        <w:widowControl w:val="0"/>
        <w:jc w:val="both"/>
        <w:rPr>
          <w:sz w:val="28"/>
          <w:szCs w:val="28"/>
        </w:rPr>
      </w:pPr>
    </w:p>
    <w:tbl>
      <w:tblPr>
        <w:tblStyle w:val="a4"/>
        <w:tblW w:w="15837" w:type="dxa"/>
        <w:tblLook w:val="01E0" w:firstRow="1" w:lastRow="1" w:firstColumn="1" w:lastColumn="1" w:noHBand="0" w:noVBand="0"/>
      </w:tblPr>
      <w:tblGrid>
        <w:gridCol w:w="1932"/>
        <w:gridCol w:w="934"/>
        <w:gridCol w:w="932"/>
        <w:gridCol w:w="812"/>
        <w:gridCol w:w="924"/>
        <w:gridCol w:w="782"/>
        <w:gridCol w:w="931"/>
        <w:gridCol w:w="931"/>
        <w:gridCol w:w="931"/>
        <w:gridCol w:w="821"/>
        <w:gridCol w:w="932"/>
        <w:gridCol w:w="836"/>
        <w:gridCol w:w="709"/>
        <w:gridCol w:w="931"/>
        <w:gridCol w:w="785"/>
        <w:gridCol w:w="924"/>
        <w:gridCol w:w="790"/>
      </w:tblGrid>
      <w:tr w:rsidR="00AF5A7B" w:rsidRPr="00E159B0" w:rsidTr="00AF5A7B">
        <w:tc>
          <w:tcPr>
            <w:tcW w:w="1932" w:type="dxa"/>
            <w:vMerge w:val="restart"/>
          </w:tcPr>
          <w:p w:rsidR="00AF5A7B" w:rsidRPr="00894968" w:rsidRDefault="00AF5A7B" w:rsidP="00722722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  <w:gridSpan w:val="2"/>
          </w:tcPr>
          <w:p w:rsidR="00AF5A7B" w:rsidRPr="00894968" w:rsidRDefault="00AF5A7B" w:rsidP="00E159B0">
            <w:pPr>
              <w:jc w:val="center"/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Всего</w:t>
            </w:r>
          </w:p>
        </w:tc>
        <w:tc>
          <w:tcPr>
            <w:tcW w:w="2518" w:type="dxa"/>
            <w:gridSpan w:val="3"/>
          </w:tcPr>
          <w:p w:rsidR="00AF5A7B" w:rsidRPr="00894968" w:rsidRDefault="00AF5A7B" w:rsidP="00E159B0">
            <w:pPr>
              <w:jc w:val="center"/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2793" w:type="dxa"/>
            <w:gridSpan w:val="3"/>
          </w:tcPr>
          <w:p w:rsidR="00AF5A7B" w:rsidRPr="00894968" w:rsidRDefault="00AF5A7B" w:rsidP="00E159B0">
            <w:pPr>
              <w:jc w:val="center"/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2589" w:type="dxa"/>
            <w:gridSpan w:val="3"/>
          </w:tcPr>
          <w:p w:rsidR="00AF5A7B" w:rsidRPr="00894968" w:rsidRDefault="00AF5A7B" w:rsidP="00E159B0">
            <w:pPr>
              <w:jc w:val="center"/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2425" w:type="dxa"/>
            <w:gridSpan w:val="3"/>
          </w:tcPr>
          <w:p w:rsidR="00AF5A7B" w:rsidRPr="00894968" w:rsidRDefault="00AF5A7B" w:rsidP="00E159B0">
            <w:pPr>
              <w:jc w:val="center"/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Средства бюджетов государственных фондов Российской Федерации</w:t>
            </w:r>
          </w:p>
        </w:tc>
        <w:tc>
          <w:tcPr>
            <w:tcW w:w="1714" w:type="dxa"/>
            <w:gridSpan w:val="2"/>
          </w:tcPr>
          <w:p w:rsidR="00AF5A7B" w:rsidRPr="00894968" w:rsidRDefault="00AF5A7B" w:rsidP="00E159B0">
            <w:pPr>
              <w:jc w:val="center"/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 xml:space="preserve">Другие </w:t>
            </w:r>
            <w:proofErr w:type="spellStart"/>
            <w:r w:rsidRPr="00894968">
              <w:rPr>
                <w:sz w:val="22"/>
                <w:szCs w:val="22"/>
              </w:rPr>
              <w:t>внебюджет</w:t>
            </w:r>
            <w:proofErr w:type="spellEnd"/>
          </w:p>
          <w:p w:rsidR="00AF5A7B" w:rsidRPr="00894968" w:rsidRDefault="00AF5A7B" w:rsidP="00E159B0">
            <w:pPr>
              <w:jc w:val="center"/>
              <w:rPr>
                <w:sz w:val="22"/>
                <w:szCs w:val="22"/>
              </w:rPr>
            </w:pPr>
            <w:proofErr w:type="spellStart"/>
            <w:r w:rsidRPr="00894968">
              <w:rPr>
                <w:sz w:val="22"/>
                <w:szCs w:val="22"/>
              </w:rPr>
              <w:t>ные</w:t>
            </w:r>
            <w:proofErr w:type="spellEnd"/>
            <w:r w:rsidRPr="00894968">
              <w:rPr>
                <w:sz w:val="22"/>
                <w:szCs w:val="22"/>
              </w:rPr>
              <w:t xml:space="preserve"> средства</w:t>
            </w:r>
          </w:p>
        </w:tc>
      </w:tr>
      <w:tr w:rsidR="00AF5A7B" w:rsidRPr="00E159B0" w:rsidTr="00AF5A7B">
        <w:tc>
          <w:tcPr>
            <w:tcW w:w="1932" w:type="dxa"/>
            <w:vMerge/>
          </w:tcPr>
          <w:p w:rsidR="00AF5A7B" w:rsidRPr="00894968" w:rsidRDefault="00AF5A7B" w:rsidP="00722722">
            <w:pPr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:rsidR="00AF5A7B" w:rsidRPr="00894968" w:rsidRDefault="00AF5A7B" w:rsidP="00722722">
            <w:pPr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профи</w:t>
            </w:r>
          </w:p>
          <w:p w:rsidR="00AF5A7B" w:rsidRPr="00894968" w:rsidRDefault="00AF5A7B" w:rsidP="00722722">
            <w:pPr>
              <w:rPr>
                <w:sz w:val="22"/>
                <w:szCs w:val="22"/>
              </w:rPr>
            </w:pPr>
            <w:proofErr w:type="spellStart"/>
            <w:r w:rsidRPr="00894968">
              <w:rPr>
                <w:sz w:val="22"/>
                <w:szCs w:val="22"/>
              </w:rPr>
              <w:t>нанси</w:t>
            </w:r>
            <w:proofErr w:type="spellEnd"/>
            <w:r w:rsidRPr="00894968">
              <w:rPr>
                <w:sz w:val="22"/>
                <w:szCs w:val="22"/>
              </w:rPr>
              <w:t>-</w:t>
            </w:r>
          </w:p>
          <w:p w:rsidR="00AF5A7B" w:rsidRPr="00894968" w:rsidRDefault="00AF5A7B" w:rsidP="00722722">
            <w:pPr>
              <w:rPr>
                <w:sz w:val="22"/>
                <w:szCs w:val="22"/>
              </w:rPr>
            </w:pPr>
            <w:proofErr w:type="spellStart"/>
            <w:r w:rsidRPr="00894968">
              <w:rPr>
                <w:sz w:val="22"/>
                <w:szCs w:val="22"/>
              </w:rPr>
              <w:t>ровано</w:t>
            </w:r>
            <w:proofErr w:type="spellEnd"/>
          </w:p>
        </w:tc>
        <w:tc>
          <w:tcPr>
            <w:tcW w:w="932" w:type="dxa"/>
          </w:tcPr>
          <w:p w:rsidR="00AF5A7B" w:rsidRPr="00894968" w:rsidRDefault="00AF5A7B" w:rsidP="00722722">
            <w:pPr>
              <w:rPr>
                <w:sz w:val="22"/>
                <w:szCs w:val="22"/>
              </w:rPr>
            </w:pPr>
            <w:proofErr w:type="spellStart"/>
            <w:r w:rsidRPr="00894968">
              <w:rPr>
                <w:sz w:val="22"/>
                <w:szCs w:val="22"/>
              </w:rPr>
              <w:t>освое</w:t>
            </w:r>
            <w:proofErr w:type="spellEnd"/>
          </w:p>
          <w:p w:rsidR="00AF5A7B" w:rsidRPr="00894968" w:rsidRDefault="00AF5A7B" w:rsidP="00722722">
            <w:pPr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но</w:t>
            </w:r>
          </w:p>
        </w:tc>
        <w:tc>
          <w:tcPr>
            <w:tcW w:w="812" w:type="dxa"/>
          </w:tcPr>
          <w:p w:rsidR="00AF5A7B" w:rsidRPr="00894968" w:rsidRDefault="00AF5A7B" w:rsidP="00E159B0">
            <w:pPr>
              <w:jc w:val="center"/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план на год</w:t>
            </w:r>
          </w:p>
        </w:tc>
        <w:tc>
          <w:tcPr>
            <w:tcW w:w="924" w:type="dxa"/>
          </w:tcPr>
          <w:p w:rsidR="00AF5A7B" w:rsidRPr="00894968" w:rsidRDefault="00AF5A7B" w:rsidP="00E159B0">
            <w:pPr>
              <w:jc w:val="center"/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профи</w:t>
            </w:r>
          </w:p>
          <w:p w:rsidR="00AF5A7B" w:rsidRPr="00894968" w:rsidRDefault="00AF5A7B" w:rsidP="00E159B0">
            <w:pPr>
              <w:jc w:val="center"/>
              <w:rPr>
                <w:sz w:val="22"/>
                <w:szCs w:val="22"/>
              </w:rPr>
            </w:pPr>
            <w:proofErr w:type="spellStart"/>
            <w:r w:rsidRPr="00894968">
              <w:rPr>
                <w:sz w:val="22"/>
                <w:szCs w:val="22"/>
              </w:rPr>
              <w:t>нанси</w:t>
            </w:r>
            <w:proofErr w:type="spellEnd"/>
          </w:p>
          <w:p w:rsidR="00AF5A7B" w:rsidRPr="00894968" w:rsidRDefault="00AF5A7B" w:rsidP="00E159B0">
            <w:pPr>
              <w:jc w:val="center"/>
              <w:rPr>
                <w:sz w:val="22"/>
                <w:szCs w:val="22"/>
              </w:rPr>
            </w:pPr>
            <w:proofErr w:type="spellStart"/>
            <w:r w:rsidRPr="00894968">
              <w:rPr>
                <w:sz w:val="22"/>
                <w:szCs w:val="22"/>
              </w:rPr>
              <w:t>ровано</w:t>
            </w:r>
            <w:proofErr w:type="spellEnd"/>
          </w:p>
        </w:tc>
        <w:tc>
          <w:tcPr>
            <w:tcW w:w="782" w:type="dxa"/>
          </w:tcPr>
          <w:p w:rsidR="00AF5A7B" w:rsidRPr="00894968" w:rsidRDefault="00AF5A7B" w:rsidP="00E159B0">
            <w:pPr>
              <w:jc w:val="center"/>
              <w:rPr>
                <w:sz w:val="22"/>
                <w:szCs w:val="22"/>
              </w:rPr>
            </w:pPr>
            <w:proofErr w:type="spellStart"/>
            <w:r w:rsidRPr="00894968">
              <w:rPr>
                <w:sz w:val="22"/>
                <w:szCs w:val="22"/>
              </w:rPr>
              <w:t>освое</w:t>
            </w:r>
            <w:proofErr w:type="spellEnd"/>
          </w:p>
          <w:p w:rsidR="00AF5A7B" w:rsidRPr="00894968" w:rsidRDefault="00AF5A7B" w:rsidP="00E159B0">
            <w:pPr>
              <w:jc w:val="center"/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но</w:t>
            </w:r>
          </w:p>
        </w:tc>
        <w:tc>
          <w:tcPr>
            <w:tcW w:w="931" w:type="dxa"/>
          </w:tcPr>
          <w:p w:rsidR="00AF5A7B" w:rsidRPr="00894968" w:rsidRDefault="00AF5A7B" w:rsidP="00E159B0">
            <w:pPr>
              <w:jc w:val="center"/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план на год</w:t>
            </w:r>
          </w:p>
        </w:tc>
        <w:tc>
          <w:tcPr>
            <w:tcW w:w="931" w:type="dxa"/>
          </w:tcPr>
          <w:p w:rsidR="00AF5A7B" w:rsidRPr="00894968" w:rsidRDefault="00AF5A7B" w:rsidP="00E159B0">
            <w:pPr>
              <w:jc w:val="center"/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профи</w:t>
            </w:r>
          </w:p>
          <w:p w:rsidR="00AF5A7B" w:rsidRPr="00894968" w:rsidRDefault="00AF5A7B" w:rsidP="00E159B0">
            <w:pPr>
              <w:jc w:val="center"/>
              <w:rPr>
                <w:sz w:val="22"/>
                <w:szCs w:val="22"/>
              </w:rPr>
            </w:pPr>
            <w:proofErr w:type="spellStart"/>
            <w:r w:rsidRPr="00894968">
              <w:rPr>
                <w:sz w:val="22"/>
                <w:szCs w:val="22"/>
              </w:rPr>
              <w:t>нанси</w:t>
            </w:r>
            <w:proofErr w:type="spellEnd"/>
          </w:p>
          <w:p w:rsidR="00AF5A7B" w:rsidRPr="00894968" w:rsidRDefault="00AF5A7B" w:rsidP="00E159B0">
            <w:pPr>
              <w:jc w:val="center"/>
              <w:rPr>
                <w:sz w:val="22"/>
                <w:szCs w:val="22"/>
              </w:rPr>
            </w:pPr>
            <w:proofErr w:type="spellStart"/>
            <w:r w:rsidRPr="00894968">
              <w:rPr>
                <w:sz w:val="22"/>
                <w:szCs w:val="22"/>
              </w:rPr>
              <w:t>ровано</w:t>
            </w:r>
            <w:proofErr w:type="spellEnd"/>
          </w:p>
        </w:tc>
        <w:tc>
          <w:tcPr>
            <w:tcW w:w="931" w:type="dxa"/>
          </w:tcPr>
          <w:p w:rsidR="00AF5A7B" w:rsidRPr="00894968" w:rsidRDefault="00AF5A7B" w:rsidP="00E159B0">
            <w:pPr>
              <w:jc w:val="center"/>
              <w:rPr>
                <w:sz w:val="22"/>
                <w:szCs w:val="22"/>
              </w:rPr>
            </w:pPr>
            <w:proofErr w:type="spellStart"/>
            <w:r w:rsidRPr="00894968">
              <w:rPr>
                <w:sz w:val="22"/>
                <w:szCs w:val="22"/>
              </w:rPr>
              <w:t>освое</w:t>
            </w:r>
            <w:proofErr w:type="spellEnd"/>
          </w:p>
          <w:p w:rsidR="00AF5A7B" w:rsidRPr="00894968" w:rsidRDefault="00AF5A7B" w:rsidP="00E159B0">
            <w:pPr>
              <w:jc w:val="center"/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но</w:t>
            </w:r>
          </w:p>
        </w:tc>
        <w:tc>
          <w:tcPr>
            <w:tcW w:w="821" w:type="dxa"/>
          </w:tcPr>
          <w:p w:rsidR="00AF5A7B" w:rsidRPr="00894968" w:rsidRDefault="00AF5A7B" w:rsidP="00E159B0">
            <w:pPr>
              <w:jc w:val="center"/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план на год</w:t>
            </w:r>
          </w:p>
        </w:tc>
        <w:tc>
          <w:tcPr>
            <w:tcW w:w="932" w:type="dxa"/>
          </w:tcPr>
          <w:p w:rsidR="00AF5A7B" w:rsidRPr="00894968" w:rsidRDefault="00AF5A7B" w:rsidP="00E159B0">
            <w:pPr>
              <w:jc w:val="center"/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профи</w:t>
            </w:r>
          </w:p>
          <w:p w:rsidR="00AF5A7B" w:rsidRPr="00894968" w:rsidRDefault="00AF5A7B" w:rsidP="00E159B0">
            <w:pPr>
              <w:jc w:val="center"/>
              <w:rPr>
                <w:sz w:val="22"/>
                <w:szCs w:val="22"/>
              </w:rPr>
            </w:pPr>
            <w:proofErr w:type="spellStart"/>
            <w:r w:rsidRPr="00894968">
              <w:rPr>
                <w:sz w:val="22"/>
                <w:szCs w:val="22"/>
              </w:rPr>
              <w:t>нанси</w:t>
            </w:r>
            <w:proofErr w:type="spellEnd"/>
          </w:p>
          <w:p w:rsidR="00AF5A7B" w:rsidRPr="00894968" w:rsidRDefault="00AF5A7B" w:rsidP="00E159B0">
            <w:pPr>
              <w:jc w:val="center"/>
              <w:rPr>
                <w:sz w:val="22"/>
                <w:szCs w:val="22"/>
              </w:rPr>
            </w:pPr>
            <w:proofErr w:type="spellStart"/>
            <w:r w:rsidRPr="00894968">
              <w:rPr>
                <w:sz w:val="22"/>
                <w:szCs w:val="22"/>
              </w:rPr>
              <w:t>ровано</w:t>
            </w:r>
            <w:proofErr w:type="spellEnd"/>
          </w:p>
        </w:tc>
        <w:tc>
          <w:tcPr>
            <w:tcW w:w="836" w:type="dxa"/>
          </w:tcPr>
          <w:p w:rsidR="00AF5A7B" w:rsidRPr="00894968" w:rsidRDefault="00AF5A7B" w:rsidP="00E159B0">
            <w:pPr>
              <w:jc w:val="center"/>
              <w:rPr>
                <w:sz w:val="22"/>
                <w:szCs w:val="22"/>
              </w:rPr>
            </w:pPr>
            <w:proofErr w:type="spellStart"/>
            <w:r w:rsidRPr="00894968">
              <w:rPr>
                <w:sz w:val="22"/>
                <w:szCs w:val="22"/>
              </w:rPr>
              <w:t>освое</w:t>
            </w:r>
            <w:proofErr w:type="spellEnd"/>
          </w:p>
          <w:p w:rsidR="00AF5A7B" w:rsidRPr="00894968" w:rsidRDefault="00AF5A7B" w:rsidP="00E159B0">
            <w:pPr>
              <w:jc w:val="center"/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но</w:t>
            </w:r>
          </w:p>
        </w:tc>
        <w:tc>
          <w:tcPr>
            <w:tcW w:w="709" w:type="dxa"/>
          </w:tcPr>
          <w:p w:rsidR="00AF5A7B" w:rsidRPr="00894968" w:rsidRDefault="00AF5A7B" w:rsidP="00E159B0">
            <w:pPr>
              <w:jc w:val="center"/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план на год</w:t>
            </w:r>
          </w:p>
        </w:tc>
        <w:tc>
          <w:tcPr>
            <w:tcW w:w="931" w:type="dxa"/>
          </w:tcPr>
          <w:p w:rsidR="00AF5A7B" w:rsidRPr="00894968" w:rsidRDefault="00AF5A7B" w:rsidP="00E159B0">
            <w:pPr>
              <w:jc w:val="center"/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профи</w:t>
            </w:r>
          </w:p>
          <w:p w:rsidR="00AF5A7B" w:rsidRPr="00894968" w:rsidRDefault="00AF5A7B" w:rsidP="00E159B0">
            <w:pPr>
              <w:jc w:val="center"/>
              <w:rPr>
                <w:sz w:val="22"/>
                <w:szCs w:val="22"/>
              </w:rPr>
            </w:pPr>
            <w:proofErr w:type="spellStart"/>
            <w:r w:rsidRPr="00894968">
              <w:rPr>
                <w:sz w:val="22"/>
                <w:szCs w:val="22"/>
              </w:rPr>
              <w:t>нанси</w:t>
            </w:r>
            <w:proofErr w:type="spellEnd"/>
          </w:p>
          <w:p w:rsidR="00AF5A7B" w:rsidRPr="00894968" w:rsidRDefault="00AF5A7B" w:rsidP="00E159B0">
            <w:pPr>
              <w:jc w:val="center"/>
              <w:rPr>
                <w:sz w:val="22"/>
                <w:szCs w:val="22"/>
              </w:rPr>
            </w:pPr>
            <w:proofErr w:type="spellStart"/>
            <w:r w:rsidRPr="00894968">
              <w:rPr>
                <w:sz w:val="22"/>
                <w:szCs w:val="22"/>
              </w:rPr>
              <w:t>ровано</w:t>
            </w:r>
            <w:proofErr w:type="spellEnd"/>
          </w:p>
        </w:tc>
        <w:tc>
          <w:tcPr>
            <w:tcW w:w="785" w:type="dxa"/>
          </w:tcPr>
          <w:p w:rsidR="00AF5A7B" w:rsidRPr="00894968" w:rsidRDefault="00AF5A7B" w:rsidP="00E159B0">
            <w:pPr>
              <w:jc w:val="center"/>
              <w:rPr>
                <w:sz w:val="22"/>
                <w:szCs w:val="22"/>
              </w:rPr>
            </w:pPr>
            <w:proofErr w:type="spellStart"/>
            <w:r w:rsidRPr="00894968">
              <w:rPr>
                <w:sz w:val="22"/>
                <w:szCs w:val="22"/>
              </w:rPr>
              <w:t>освое</w:t>
            </w:r>
            <w:proofErr w:type="spellEnd"/>
          </w:p>
          <w:p w:rsidR="00AF5A7B" w:rsidRPr="00894968" w:rsidRDefault="00AF5A7B" w:rsidP="00E159B0">
            <w:pPr>
              <w:jc w:val="center"/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но</w:t>
            </w:r>
          </w:p>
        </w:tc>
        <w:tc>
          <w:tcPr>
            <w:tcW w:w="924" w:type="dxa"/>
          </w:tcPr>
          <w:p w:rsidR="00AF5A7B" w:rsidRPr="00894968" w:rsidRDefault="00AF5A7B" w:rsidP="00E159B0">
            <w:pPr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профи</w:t>
            </w:r>
          </w:p>
          <w:p w:rsidR="00AF5A7B" w:rsidRPr="00894968" w:rsidRDefault="00AF5A7B" w:rsidP="00E159B0">
            <w:pPr>
              <w:rPr>
                <w:sz w:val="22"/>
                <w:szCs w:val="22"/>
              </w:rPr>
            </w:pPr>
            <w:proofErr w:type="spellStart"/>
            <w:r w:rsidRPr="00894968">
              <w:rPr>
                <w:sz w:val="22"/>
                <w:szCs w:val="22"/>
              </w:rPr>
              <w:t>нанси</w:t>
            </w:r>
            <w:proofErr w:type="spellEnd"/>
            <w:r w:rsidRPr="00894968">
              <w:rPr>
                <w:sz w:val="22"/>
                <w:szCs w:val="22"/>
              </w:rPr>
              <w:t>-</w:t>
            </w:r>
          </w:p>
          <w:p w:rsidR="00AF5A7B" w:rsidRPr="00894968" w:rsidRDefault="00AF5A7B" w:rsidP="00E159B0">
            <w:pPr>
              <w:rPr>
                <w:sz w:val="22"/>
                <w:szCs w:val="22"/>
              </w:rPr>
            </w:pPr>
            <w:proofErr w:type="spellStart"/>
            <w:r w:rsidRPr="00894968">
              <w:rPr>
                <w:sz w:val="22"/>
                <w:szCs w:val="22"/>
              </w:rPr>
              <w:t>ровано</w:t>
            </w:r>
            <w:proofErr w:type="spellEnd"/>
          </w:p>
        </w:tc>
        <w:tc>
          <w:tcPr>
            <w:tcW w:w="790" w:type="dxa"/>
          </w:tcPr>
          <w:p w:rsidR="00AF5A7B" w:rsidRPr="00894968" w:rsidRDefault="00AF5A7B" w:rsidP="00E159B0">
            <w:pPr>
              <w:rPr>
                <w:sz w:val="22"/>
                <w:szCs w:val="22"/>
              </w:rPr>
            </w:pPr>
            <w:proofErr w:type="spellStart"/>
            <w:r w:rsidRPr="00894968">
              <w:rPr>
                <w:sz w:val="22"/>
                <w:szCs w:val="22"/>
              </w:rPr>
              <w:t>освое</w:t>
            </w:r>
            <w:proofErr w:type="spellEnd"/>
          </w:p>
          <w:p w:rsidR="00AF5A7B" w:rsidRPr="00894968" w:rsidRDefault="00AF5A7B" w:rsidP="00E159B0">
            <w:pPr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но</w:t>
            </w:r>
          </w:p>
        </w:tc>
      </w:tr>
      <w:tr w:rsidR="002F0F46" w:rsidRPr="00E159B0" w:rsidTr="00AF5A7B">
        <w:tc>
          <w:tcPr>
            <w:tcW w:w="1932" w:type="dxa"/>
          </w:tcPr>
          <w:p w:rsidR="002F0F46" w:rsidRPr="00894968" w:rsidRDefault="002F0F46" w:rsidP="00722722">
            <w:pPr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Всего по муниципальной программе, в том числе:</w:t>
            </w:r>
          </w:p>
        </w:tc>
        <w:tc>
          <w:tcPr>
            <w:tcW w:w="934" w:type="dxa"/>
          </w:tcPr>
          <w:p w:rsidR="002F0F46" w:rsidRPr="00894968" w:rsidRDefault="002F0F46" w:rsidP="00170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22942,5</w:t>
            </w:r>
          </w:p>
        </w:tc>
        <w:tc>
          <w:tcPr>
            <w:tcW w:w="932" w:type="dxa"/>
          </w:tcPr>
          <w:p w:rsidR="002F0F46" w:rsidRPr="00894968" w:rsidRDefault="002F0F46" w:rsidP="008A5C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22942,5</w:t>
            </w:r>
          </w:p>
        </w:tc>
        <w:tc>
          <w:tcPr>
            <w:tcW w:w="812" w:type="dxa"/>
          </w:tcPr>
          <w:p w:rsidR="002F0F46" w:rsidRPr="00894968" w:rsidRDefault="002F0F46" w:rsidP="00CE3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293,4</w:t>
            </w:r>
          </w:p>
        </w:tc>
        <w:tc>
          <w:tcPr>
            <w:tcW w:w="924" w:type="dxa"/>
          </w:tcPr>
          <w:p w:rsidR="002F0F46" w:rsidRDefault="002F0F46">
            <w:r w:rsidRPr="00434043">
              <w:rPr>
                <w:sz w:val="22"/>
                <w:szCs w:val="22"/>
              </w:rPr>
              <w:t>293,4</w:t>
            </w:r>
          </w:p>
        </w:tc>
        <w:tc>
          <w:tcPr>
            <w:tcW w:w="782" w:type="dxa"/>
          </w:tcPr>
          <w:p w:rsidR="002F0F46" w:rsidRDefault="002F0F46">
            <w:r w:rsidRPr="00434043">
              <w:rPr>
                <w:sz w:val="22"/>
                <w:szCs w:val="22"/>
              </w:rPr>
              <w:t>293,4</w:t>
            </w:r>
          </w:p>
        </w:tc>
        <w:tc>
          <w:tcPr>
            <w:tcW w:w="931" w:type="dxa"/>
          </w:tcPr>
          <w:p w:rsidR="002F0F46" w:rsidRPr="00894968" w:rsidRDefault="002F0F46" w:rsidP="000B0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15254,6</w:t>
            </w:r>
          </w:p>
        </w:tc>
        <w:tc>
          <w:tcPr>
            <w:tcW w:w="931" w:type="dxa"/>
          </w:tcPr>
          <w:p w:rsidR="002F0F46" w:rsidRDefault="002F0F46">
            <w:r w:rsidRPr="009F2901">
              <w:rPr>
                <w:sz w:val="22"/>
                <w:szCs w:val="22"/>
              </w:rPr>
              <w:t>15254,6</w:t>
            </w:r>
          </w:p>
        </w:tc>
        <w:tc>
          <w:tcPr>
            <w:tcW w:w="931" w:type="dxa"/>
          </w:tcPr>
          <w:p w:rsidR="002F0F46" w:rsidRDefault="002F0F46">
            <w:r w:rsidRPr="009F2901">
              <w:rPr>
                <w:sz w:val="22"/>
                <w:szCs w:val="22"/>
              </w:rPr>
              <w:t>15254,6</w:t>
            </w:r>
          </w:p>
        </w:tc>
        <w:tc>
          <w:tcPr>
            <w:tcW w:w="821" w:type="dxa"/>
          </w:tcPr>
          <w:p w:rsidR="002F0F46" w:rsidRPr="00894968" w:rsidRDefault="002F0F46" w:rsidP="000B0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7394,5</w:t>
            </w:r>
          </w:p>
        </w:tc>
        <w:tc>
          <w:tcPr>
            <w:tcW w:w="932" w:type="dxa"/>
          </w:tcPr>
          <w:p w:rsidR="002F0F46" w:rsidRDefault="002F0F46">
            <w:r w:rsidRPr="00937100">
              <w:rPr>
                <w:sz w:val="22"/>
                <w:szCs w:val="22"/>
              </w:rPr>
              <w:t>7394,5</w:t>
            </w:r>
          </w:p>
        </w:tc>
        <w:tc>
          <w:tcPr>
            <w:tcW w:w="836" w:type="dxa"/>
          </w:tcPr>
          <w:p w:rsidR="002F0F46" w:rsidRDefault="002F0F46">
            <w:r w:rsidRPr="00937100">
              <w:rPr>
                <w:sz w:val="22"/>
                <w:szCs w:val="22"/>
              </w:rPr>
              <w:t>7394,5</w:t>
            </w:r>
          </w:p>
        </w:tc>
        <w:tc>
          <w:tcPr>
            <w:tcW w:w="709" w:type="dxa"/>
          </w:tcPr>
          <w:p w:rsidR="002F0F46" w:rsidRPr="00894968" w:rsidRDefault="002F0F46" w:rsidP="00CE3ED1">
            <w:pPr>
              <w:jc w:val="center"/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</w:tcPr>
          <w:p w:rsidR="002F0F46" w:rsidRPr="00894968" w:rsidRDefault="002F0F46" w:rsidP="00CE3ED1">
            <w:pPr>
              <w:jc w:val="center"/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</w:tcPr>
          <w:p w:rsidR="002F0F46" w:rsidRPr="00894968" w:rsidRDefault="002F0F46" w:rsidP="00CE3ED1">
            <w:pPr>
              <w:jc w:val="center"/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</w:tcPr>
          <w:p w:rsidR="002F0F46" w:rsidRPr="00894968" w:rsidRDefault="002F0F46" w:rsidP="00CE3ED1">
            <w:pPr>
              <w:jc w:val="center"/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-</w:t>
            </w:r>
          </w:p>
        </w:tc>
        <w:tc>
          <w:tcPr>
            <w:tcW w:w="790" w:type="dxa"/>
          </w:tcPr>
          <w:p w:rsidR="002F0F46" w:rsidRPr="00894968" w:rsidRDefault="002F0F46" w:rsidP="00CE3ED1">
            <w:pPr>
              <w:jc w:val="center"/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-</w:t>
            </w:r>
          </w:p>
        </w:tc>
      </w:tr>
      <w:tr w:rsidR="002F0F46" w:rsidRPr="00E159B0" w:rsidTr="00AF5A7B">
        <w:tc>
          <w:tcPr>
            <w:tcW w:w="1932" w:type="dxa"/>
          </w:tcPr>
          <w:p w:rsidR="002F0F46" w:rsidRPr="00894968" w:rsidRDefault="002F0F46" w:rsidP="00722722">
            <w:pPr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 xml:space="preserve">подпрограмма 1 -«Организация и обеспечение осуществления бюджетного процесса, управление муниципальным долгом </w:t>
            </w:r>
            <w:proofErr w:type="spellStart"/>
            <w:r w:rsidRPr="00894968">
              <w:rPr>
                <w:sz w:val="22"/>
                <w:szCs w:val="22"/>
              </w:rPr>
              <w:t>Шимского</w:t>
            </w:r>
            <w:proofErr w:type="spellEnd"/>
            <w:r w:rsidRPr="00894968">
              <w:rPr>
                <w:sz w:val="22"/>
                <w:szCs w:val="22"/>
              </w:rPr>
              <w:t xml:space="preserve"> муниципального </w:t>
            </w:r>
            <w:r w:rsidRPr="00894968">
              <w:rPr>
                <w:sz w:val="22"/>
                <w:szCs w:val="22"/>
              </w:rPr>
              <w:lastRenderedPageBreak/>
              <w:t>района»</w:t>
            </w:r>
          </w:p>
        </w:tc>
        <w:tc>
          <w:tcPr>
            <w:tcW w:w="934" w:type="dxa"/>
          </w:tcPr>
          <w:p w:rsidR="002F0F46" w:rsidRPr="00894968" w:rsidRDefault="002F0F46" w:rsidP="00CE3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4918,7</w:t>
            </w:r>
          </w:p>
        </w:tc>
        <w:tc>
          <w:tcPr>
            <w:tcW w:w="932" w:type="dxa"/>
          </w:tcPr>
          <w:p w:rsidR="002F0F46" w:rsidRPr="00894968" w:rsidRDefault="002F0F46" w:rsidP="00CE3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4918,7</w:t>
            </w:r>
          </w:p>
        </w:tc>
        <w:tc>
          <w:tcPr>
            <w:tcW w:w="812" w:type="dxa"/>
          </w:tcPr>
          <w:p w:rsidR="002F0F46" w:rsidRPr="00894968" w:rsidRDefault="002F0F46" w:rsidP="00CE3ED1">
            <w:pPr>
              <w:jc w:val="center"/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</w:tcPr>
          <w:p w:rsidR="002F0F46" w:rsidRPr="00894968" w:rsidRDefault="002F0F46" w:rsidP="00CE3ED1">
            <w:pPr>
              <w:jc w:val="center"/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-</w:t>
            </w:r>
          </w:p>
        </w:tc>
        <w:tc>
          <w:tcPr>
            <w:tcW w:w="782" w:type="dxa"/>
          </w:tcPr>
          <w:p w:rsidR="002F0F46" w:rsidRPr="00894968" w:rsidRDefault="002F0F46" w:rsidP="00CE3ED1">
            <w:pPr>
              <w:jc w:val="center"/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</w:tcPr>
          <w:p w:rsidR="002F0F46" w:rsidRPr="00894968" w:rsidRDefault="002F0F46" w:rsidP="00CE3ED1">
            <w:pPr>
              <w:jc w:val="center"/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10,5</w:t>
            </w:r>
          </w:p>
        </w:tc>
        <w:tc>
          <w:tcPr>
            <w:tcW w:w="931" w:type="dxa"/>
          </w:tcPr>
          <w:p w:rsidR="002F0F46" w:rsidRPr="00894968" w:rsidRDefault="002F0F46" w:rsidP="00CE3ED1">
            <w:pPr>
              <w:jc w:val="center"/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10,5</w:t>
            </w:r>
          </w:p>
        </w:tc>
        <w:tc>
          <w:tcPr>
            <w:tcW w:w="931" w:type="dxa"/>
          </w:tcPr>
          <w:p w:rsidR="002F0F46" w:rsidRPr="00894968" w:rsidRDefault="002F0F46" w:rsidP="00CE3ED1">
            <w:pPr>
              <w:jc w:val="center"/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10,5</w:t>
            </w:r>
          </w:p>
        </w:tc>
        <w:tc>
          <w:tcPr>
            <w:tcW w:w="821" w:type="dxa"/>
          </w:tcPr>
          <w:p w:rsidR="002F0F46" w:rsidRPr="00894968" w:rsidRDefault="002F0F46" w:rsidP="0071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4908,2</w:t>
            </w:r>
          </w:p>
        </w:tc>
        <w:tc>
          <w:tcPr>
            <w:tcW w:w="932" w:type="dxa"/>
          </w:tcPr>
          <w:p w:rsidR="002F0F46" w:rsidRDefault="002F0F46">
            <w:r w:rsidRPr="00965B9A">
              <w:rPr>
                <w:sz w:val="22"/>
                <w:szCs w:val="22"/>
              </w:rPr>
              <w:t>4908,2</w:t>
            </w:r>
          </w:p>
        </w:tc>
        <w:tc>
          <w:tcPr>
            <w:tcW w:w="836" w:type="dxa"/>
          </w:tcPr>
          <w:p w:rsidR="002F0F46" w:rsidRDefault="002F0F46">
            <w:r w:rsidRPr="00965B9A">
              <w:rPr>
                <w:sz w:val="22"/>
                <w:szCs w:val="22"/>
              </w:rPr>
              <w:t>4908,2</w:t>
            </w:r>
          </w:p>
        </w:tc>
        <w:tc>
          <w:tcPr>
            <w:tcW w:w="709" w:type="dxa"/>
          </w:tcPr>
          <w:p w:rsidR="002F0F46" w:rsidRPr="00894968" w:rsidRDefault="002F0F46" w:rsidP="00CE3ED1">
            <w:pPr>
              <w:jc w:val="center"/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</w:tcPr>
          <w:p w:rsidR="002F0F46" w:rsidRPr="00894968" w:rsidRDefault="002F0F46" w:rsidP="00CE3ED1">
            <w:pPr>
              <w:jc w:val="center"/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</w:tcPr>
          <w:p w:rsidR="002F0F46" w:rsidRPr="00894968" w:rsidRDefault="002F0F46" w:rsidP="00CE3ED1">
            <w:pPr>
              <w:jc w:val="center"/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</w:tcPr>
          <w:p w:rsidR="002F0F46" w:rsidRPr="00894968" w:rsidRDefault="002F0F46" w:rsidP="00CE3ED1">
            <w:pPr>
              <w:jc w:val="center"/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-</w:t>
            </w:r>
          </w:p>
        </w:tc>
        <w:tc>
          <w:tcPr>
            <w:tcW w:w="790" w:type="dxa"/>
          </w:tcPr>
          <w:p w:rsidR="002F0F46" w:rsidRPr="00894968" w:rsidRDefault="002F0F46" w:rsidP="00CE3ED1">
            <w:pPr>
              <w:jc w:val="center"/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-</w:t>
            </w:r>
          </w:p>
        </w:tc>
      </w:tr>
      <w:tr w:rsidR="002F0F46" w:rsidRPr="00E159B0" w:rsidTr="00AF5A7B">
        <w:tc>
          <w:tcPr>
            <w:tcW w:w="1932" w:type="dxa"/>
          </w:tcPr>
          <w:p w:rsidR="002F0F46" w:rsidRPr="00894968" w:rsidRDefault="002F0F46" w:rsidP="00722722">
            <w:pPr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lastRenderedPageBreak/>
              <w:t xml:space="preserve">подпрограмма 2 -«Финансовая поддержка муниципальных образований, входящих в состав территории </w:t>
            </w:r>
            <w:proofErr w:type="spellStart"/>
            <w:r w:rsidRPr="00894968">
              <w:rPr>
                <w:sz w:val="22"/>
                <w:szCs w:val="22"/>
              </w:rPr>
              <w:t>Шимского</w:t>
            </w:r>
            <w:proofErr w:type="spellEnd"/>
            <w:r w:rsidRPr="00894968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934" w:type="dxa"/>
          </w:tcPr>
          <w:p w:rsidR="002F0F46" w:rsidRPr="00894968" w:rsidRDefault="002F0F46" w:rsidP="00CE3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17837,0</w:t>
            </w:r>
          </w:p>
        </w:tc>
        <w:tc>
          <w:tcPr>
            <w:tcW w:w="932" w:type="dxa"/>
          </w:tcPr>
          <w:p w:rsidR="002F0F46" w:rsidRPr="00894968" w:rsidRDefault="002F0F46" w:rsidP="00BE6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17837,0</w:t>
            </w:r>
          </w:p>
        </w:tc>
        <w:tc>
          <w:tcPr>
            <w:tcW w:w="812" w:type="dxa"/>
          </w:tcPr>
          <w:p w:rsidR="002F0F46" w:rsidRPr="00894968" w:rsidRDefault="002F0F46" w:rsidP="00170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293,4</w:t>
            </w:r>
          </w:p>
        </w:tc>
        <w:tc>
          <w:tcPr>
            <w:tcW w:w="924" w:type="dxa"/>
          </w:tcPr>
          <w:p w:rsidR="002F0F46" w:rsidRDefault="002F0F46">
            <w:r w:rsidRPr="00CF1C08">
              <w:rPr>
                <w:sz w:val="22"/>
                <w:szCs w:val="22"/>
              </w:rPr>
              <w:t>293,4</w:t>
            </w:r>
          </w:p>
        </w:tc>
        <w:tc>
          <w:tcPr>
            <w:tcW w:w="782" w:type="dxa"/>
          </w:tcPr>
          <w:p w:rsidR="002F0F46" w:rsidRDefault="002F0F46">
            <w:r w:rsidRPr="00CF1C08">
              <w:rPr>
                <w:sz w:val="22"/>
                <w:szCs w:val="22"/>
              </w:rPr>
              <w:t>293,4</w:t>
            </w:r>
          </w:p>
        </w:tc>
        <w:tc>
          <w:tcPr>
            <w:tcW w:w="931" w:type="dxa"/>
          </w:tcPr>
          <w:p w:rsidR="002F0F46" w:rsidRPr="00894968" w:rsidRDefault="002F0F46" w:rsidP="00905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15208,1</w:t>
            </w:r>
          </w:p>
        </w:tc>
        <w:tc>
          <w:tcPr>
            <w:tcW w:w="931" w:type="dxa"/>
          </w:tcPr>
          <w:p w:rsidR="002F0F46" w:rsidRDefault="002F0F46">
            <w:r w:rsidRPr="00BA23C0">
              <w:rPr>
                <w:sz w:val="22"/>
                <w:szCs w:val="22"/>
              </w:rPr>
              <w:t>15208,1</w:t>
            </w:r>
          </w:p>
        </w:tc>
        <w:tc>
          <w:tcPr>
            <w:tcW w:w="931" w:type="dxa"/>
          </w:tcPr>
          <w:p w:rsidR="002F0F46" w:rsidRDefault="002F0F46">
            <w:r w:rsidRPr="00BA23C0">
              <w:rPr>
                <w:sz w:val="22"/>
                <w:szCs w:val="22"/>
              </w:rPr>
              <w:t>15208,1</w:t>
            </w:r>
          </w:p>
        </w:tc>
        <w:tc>
          <w:tcPr>
            <w:tcW w:w="821" w:type="dxa"/>
          </w:tcPr>
          <w:p w:rsidR="002F0F46" w:rsidRPr="00894968" w:rsidRDefault="002F0F46" w:rsidP="00CE3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2335,5</w:t>
            </w:r>
          </w:p>
        </w:tc>
        <w:tc>
          <w:tcPr>
            <w:tcW w:w="932" w:type="dxa"/>
          </w:tcPr>
          <w:p w:rsidR="002F0F46" w:rsidRDefault="002F0F46">
            <w:r w:rsidRPr="006A40AB">
              <w:rPr>
                <w:sz w:val="22"/>
                <w:szCs w:val="22"/>
              </w:rPr>
              <w:t>2335,5</w:t>
            </w:r>
          </w:p>
        </w:tc>
        <w:tc>
          <w:tcPr>
            <w:tcW w:w="836" w:type="dxa"/>
          </w:tcPr>
          <w:p w:rsidR="002F0F46" w:rsidRDefault="002F0F46">
            <w:r w:rsidRPr="006A40AB">
              <w:rPr>
                <w:sz w:val="22"/>
                <w:szCs w:val="22"/>
              </w:rPr>
              <w:t>2335,5</w:t>
            </w:r>
          </w:p>
        </w:tc>
        <w:tc>
          <w:tcPr>
            <w:tcW w:w="709" w:type="dxa"/>
          </w:tcPr>
          <w:p w:rsidR="002F0F46" w:rsidRPr="00894968" w:rsidRDefault="002F0F46" w:rsidP="00CE3ED1">
            <w:pPr>
              <w:jc w:val="center"/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</w:tcPr>
          <w:p w:rsidR="002F0F46" w:rsidRPr="00894968" w:rsidRDefault="002F0F46" w:rsidP="00CE3ED1">
            <w:pPr>
              <w:jc w:val="center"/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</w:tcPr>
          <w:p w:rsidR="002F0F46" w:rsidRPr="00894968" w:rsidRDefault="002F0F46" w:rsidP="00CE3ED1">
            <w:pPr>
              <w:jc w:val="center"/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</w:tcPr>
          <w:p w:rsidR="002F0F46" w:rsidRPr="00894968" w:rsidRDefault="002F0F46" w:rsidP="00CE3ED1">
            <w:pPr>
              <w:jc w:val="center"/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-</w:t>
            </w:r>
          </w:p>
        </w:tc>
        <w:tc>
          <w:tcPr>
            <w:tcW w:w="790" w:type="dxa"/>
          </w:tcPr>
          <w:p w:rsidR="002F0F46" w:rsidRPr="00894968" w:rsidRDefault="002F0F46" w:rsidP="00CE3ED1">
            <w:pPr>
              <w:jc w:val="center"/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-</w:t>
            </w:r>
          </w:p>
        </w:tc>
      </w:tr>
      <w:tr w:rsidR="002F0F46" w:rsidRPr="00E159B0" w:rsidTr="00AF5A7B">
        <w:tc>
          <w:tcPr>
            <w:tcW w:w="1932" w:type="dxa"/>
          </w:tcPr>
          <w:p w:rsidR="002F0F46" w:rsidRPr="00894968" w:rsidRDefault="002F0F46" w:rsidP="00E56E7A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 xml:space="preserve">подпрограмма 3 «Повышение эффективности бюджетных расходов </w:t>
            </w:r>
            <w:proofErr w:type="spellStart"/>
            <w:r w:rsidRPr="00894968">
              <w:rPr>
                <w:rFonts w:ascii="Times New Roman" w:hAnsi="Times New Roman" w:cs="Times New Roman"/>
              </w:rPr>
              <w:t>Шимского</w:t>
            </w:r>
            <w:proofErr w:type="spellEnd"/>
            <w:r w:rsidRPr="00894968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934" w:type="dxa"/>
          </w:tcPr>
          <w:p w:rsidR="002F0F46" w:rsidRPr="00894968" w:rsidRDefault="002F0F46" w:rsidP="002F0F46">
            <w:pPr>
              <w:jc w:val="center"/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6</w:t>
            </w:r>
            <w:r w:rsidRPr="00894968">
              <w:rPr>
                <w:sz w:val="22"/>
                <w:szCs w:val="22"/>
              </w:rPr>
              <w:t>,8</w:t>
            </w:r>
          </w:p>
        </w:tc>
        <w:tc>
          <w:tcPr>
            <w:tcW w:w="932" w:type="dxa"/>
          </w:tcPr>
          <w:p w:rsidR="002F0F46" w:rsidRPr="00894968" w:rsidRDefault="002F0F46" w:rsidP="002F0F46">
            <w:pPr>
              <w:jc w:val="center"/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6</w:t>
            </w:r>
            <w:r w:rsidRPr="00894968">
              <w:rPr>
                <w:sz w:val="22"/>
                <w:szCs w:val="22"/>
              </w:rPr>
              <w:t>,8</w:t>
            </w:r>
          </w:p>
        </w:tc>
        <w:tc>
          <w:tcPr>
            <w:tcW w:w="812" w:type="dxa"/>
          </w:tcPr>
          <w:p w:rsidR="002F0F46" w:rsidRPr="00894968" w:rsidRDefault="002F0F46" w:rsidP="00CE3ED1">
            <w:pPr>
              <w:jc w:val="center"/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</w:tcPr>
          <w:p w:rsidR="002F0F46" w:rsidRPr="00894968" w:rsidRDefault="002F0F46" w:rsidP="00CE3ED1">
            <w:pPr>
              <w:jc w:val="center"/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-</w:t>
            </w:r>
          </w:p>
        </w:tc>
        <w:tc>
          <w:tcPr>
            <w:tcW w:w="782" w:type="dxa"/>
          </w:tcPr>
          <w:p w:rsidR="002F0F46" w:rsidRPr="00894968" w:rsidRDefault="002F0F46" w:rsidP="00CE3ED1">
            <w:pPr>
              <w:jc w:val="center"/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</w:tcPr>
          <w:p w:rsidR="002F0F46" w:rsidRPr="00894968" w:rsidRDefault="002F0F46" w:rsidP="00CE3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931" w:type="dxa"/>
          </w:tcPr>
          <w:p w:rsidR="002F0F46" w:rsidRDefault="002F0F46">
            <w:r w:rsidRPr="00886FC5">
              <w:rPr>
                <w:sz w:val="22"/>
                <w:szCs w:val="22"/>
              </w:rPr>
              <w:t>36,0</w:t>
            </w:r>
          </w:p>
        </w:tc>
        <w:tc>
          <w:tcPr>
            <w:tcW w:w="931" w:type="dxa"/>
          </w:tcPr>
          <w:p w:rsidR="002F0F46" w:rsidRDefault="002F0F46">
            <w:r w:rsidRPr="00886FC5">
              <w:rPr>
                <w:sz w:val="22"/>
                <w:szCs w:val="22"/>
              </w:rPr>
              <w:t>36,0</w:t>
            </w:r>
          </w:p>
        </w:tc>
        <w:tc>
          <w:tcPr>
            <w:tcW w:w="821" w:type="dxa"/>
          </w:tcPr>
          <w:p w:rsidR="002F0F46" w:rsidRPr="00894968" w:rsidRDefault="002F0F46" w:rsidP="00EF7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150,8</w:t>
            </w:r>
          </w:p>
        </w:tc>
        <w:tc>
          <w:tcPr>
            <w:tcW w:w="932" w:type="dxa"/>
          </w:tcPr>
          <w:p w:rsidR="002F0F46" w:rsidRDefault="002F0F46">
            <w:r w:rsidRPr="004C1ABC">
              <w:rPr>
                <w:sz w:val="22"/>
                <w:szCs w:val="22"/>
              </w:rPr>
              <w:t>150,8</w:t>
            </w:r>
          </w:p>
        </w:tc>
        <w:tc>
          <w:tcPr>
            <w:tcW w:w="836" w:type="dxa"/>
          </w:tcPr>
          <w:p w:rsidR="002F0F46" w:rsidRDefault="002F0F46">
            <w:r w:rsidRPr="004C1ABC">
              <w:rPr>
                <w:sz w:val="22"/>
                <w:szCs w:val="22"/>
              </w:rPr>
              <w:t>150,8</w:t>
            </w:r>
          </w:p>
        </w:tc>
        <w:tc>
          <w:tcPr>
            <w:tcW w:w="709" w:type="dxa"/>
          </w:tcPr>
          <w:p w:rsidR="002F0F46" w:rsidRPr="00894968" w:rsidRDefault="002F0F46" w:rsidP="00CE3ED1">
            <w:pPr>
              <w:jc w:val="center"/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</w:tcPr>
          <w:p w:rsidR="002F0F46" w:rsidRPr="00894968" w:rsidRDefault="002F0F46" w:rsidP="00CE3ED1">
            <w:pPr>
              <w:jc w:val="center"/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</w:tcPr>
          <w:p w:rsidR="002F0F46" w:rsidRPr="00894968" w:rsidRDefault="002F0F46" w:rsidP="00CE3ED1">
            <w:pPr>
              <w:jc w:val="center"/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</w:tcPr>
          <w:p w:rsidR="002F0F46" w:rsidRPr="00894968" w:rsidRDefault="002F0F46" w:rsidP="00CE3ED1">
            <w:pPr>
              <w:jc w:val="center"/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-</w:t>
            </w:r>
          </w:p>
        </w:tc>
        <w:tc>
          <w:tcPr>
            <w:tcW w:w="790" w:type="dxa"/>
          </w:tcPr>
          <w:p w:rsidR="002F0F46" w:rsidRPr="00894968" w:rsidRDefault="002F0F46" w:rsidP="00CE3ED1">
            <w:pPr>
              <w:jc w:val="center"/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-</w:t>
            </w:r>
          </w:p>
        </w:tc>
      </w:tr>
    </w:tbl>
    <w:p w:rsidR="00AC7444" w:rsidRDefault="00AC7444" w:rsidP="00E164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7444" w:rsidRDefault="00AC7444" w:rsidP="00E164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7444" w:rsidRDefault="00AC7444" w:rsidP="00E164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7444" w:rsidRDefault="00AC7444" w:rsidP="00E164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7444" w:rsidRDefault="00AC7444" w:rsidP="00E164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7444" w:rsidRDefault="00AC7444" w:rsidP="00E164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7444" w:rsidRDefault="00AC7444" w:rsidP="00E164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7444" w:rsidRDefault="00AC7444" w:rsidP="00E164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7444" w:rsidRDefault="00AC7444" w:rsidP="00E164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7444" w:rsidRDefault="00AC7444" w:rsidP="00E164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7444" w:rsidRDefault="00AC7444" w:rsidP="00E164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7444" w:rsidRDefault="00AC7444" w:rsidP="00E164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7444" w:rsidRDefault="00AC7444" w:rsidP="00E164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7444" w:rsidRDefault="00AC7444" w:rsidP="00E164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6475" w:rsidRPr="001A2FA7" w:rsidRDefault="00E16475" w:rsidP="00E164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lastRenderedPageBreak/>
        <w:t>Таблица 2 - Сведения о выполнении мероприятий муниципальной программы</w:t>
      </w:r>
    </w:p>
    <w:p w:rsidR="00E16475" w:rsidRPr="007242CB" w:rsidRDefault="00E16475" w:rsidP="00E1647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2CB">
        <w:rPr>
          <w:rFonts w:ascii="Times New Roman" w:hAnsi="Times New Roman" w:cs="Times New Roman"/>
          <w:b/>
          <w:sz w:val="28"/>
          <w:szCs w:val="28"/>
        </w:rPr>
        <w:t xml:space="preserve">«Управление муниципальными финансами </w:t>
      </w:r>
      <w:proofErr w:type="spellStart"/>
      <w:r w:rsidRPr="007242CB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</w:p>
    <w:p w:rsidR="00E16475" w:rsidRPr="007242CB" w:rsidRDefault="00E16475" w:rsidP="00E1647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42CB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района»</w:t>
      </w:r>
    </w:p>
    <w:p w:rsidR="00E16475" w:rsidRDefault="00E16475" w:rsidP="00032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AF5A7B" w:rsidRDefault="00AF5A7B" w:rsidP="00032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F5A7B" w:rsidRPr="00AF5A7B" w:rsidRDefault="00AF5A7B" w:rsidP="00AF5A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5A7B">
        <w:rPr>
          <w:rFonts w:ascii="Times New Roman" w:hAnsi="Times New Roman" w:cs="Times New Roman"/>
          <w:sz w:val="28"/>
          <w:szCs w:val="28"/>
        </w:rPr>
        <w:t xml:space="preserve">  за 202</w:t>
      </w:r>
      <w:r w:rsidR="002F0F46">
        <w:rPr>
          <w:rFonts w:ascii="Times New Roman" w:hAnsi="Times New Roman" w:cs="Times New Roman"/>
          <w:sz w:val="28"/>
          <w:szCs w:val="28"/>
        </w:rPr>
        <w:t>1</w:t>
      </w:r>
      <w:r w:rsidRPr="00AF5A7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F5A7B" w:rsidRDefault="00AF5A7B" w:rsidP="00AF5A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5A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A7B">
        <w:rPr>
          <w:rFonts w:ascii="Times New Roman" w:hAnsi="Times New Roman" w:cs="Times New Roman"/>
          <w:sz w:val="28"/>
          <w:szCs w:val="28"/>
        </w:rPr>
        <w:t xml:space="preserve"> (отчетный период)</w:t>
      </w:r>
    </w:p>
    <w:p w:rsidR="00AF5A7B" w:rsidRPr="001A2FA7" w:rsidRDefault="00AF5A7B" w:rsidP="00032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7098"/>
        <w:gridCol w:w="1440"/>
        <w:gridCol w:w="4164"/>
        <w:gridCol w:w="2268"/>
      </w:tblGrid>
      <w:tr w:rsidR="00E16475" w:rsidRPr="00894968" w:rsidTr="00FF5114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894968" w:rsidRDefault="00E16475" w:rsidP="00E164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94968">
              <w:rPr>
                <w:rFonts w:ascii="Times New Roman" w:hAnsi="Times New Roman" w:cs="Times New Roman"/>
              </w:rPr>
              <w:t>п</w:t>
            </w:r>
            <w:proofErr w:type="gramEnd"/>
            <w:r w:rsidRPr="0089496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894968" w:rsidRDefault="00E16475" w:rsidP="00E164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894968" w:rsidRDefault="00E16475" w:rsidP="00E164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894968" w:rsidRDefault="00E16475" w:rsidP="00E164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Результаты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894968" w:rsidRDefault="00E16475" w:rsidP="00E164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</w:tr>
      <w:tr w:rsidR="00E16475" w:rsidRPr="00894968" w:rsidTr="00FF511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894968" w:rsidRDefault="00E16475" w:rsidP="00E164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894968" w:rsidRDefault="00E16475" w:rsidP="00E164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894968" w:rsidRDefault="00E16475" w:rsidP="00E164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894968" w:rsidRDefault="00E16475" w:rsidP="00E164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894968" w:rsidRDefault="00E16475" w:rsidP="00E164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5</w:t>
            </w:r>
          </w:p>
        </w:tc>
      </w:tr>
      <w:tr w:rsidR="00E16475" w:rsidRPr="00894968" w:rsidTr="00FF511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894968" w:rsidRDefault="00E16475" w:rsidP="00E16475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 xml:space="preserve">1.   </w:t>
            </w:r>
          </w:p>
        </w:tc>
        <w:tc>
          <w:tcPr>
            <w:tcW w:w="149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894968" w:rsidRDefault="00E16475" w:rsidP="00E16475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 xml:space="preserve">Подпрограмма 1 «Организация и обеспечение осуществления бюджетного процесса, управление муниципальным долгом </w:t>
            </w:r>
            <w:proofErr w:type="spellStart"/>
            <w:r w:rsidRPr="00894968">
              <w:rPr>
                <w:rFonts w:ascii="Times New Roman" w:hAnsi="Times New Roman" w:cs="Times New Roman"/>
              </w:rPr>
              <w:t>Шимского</w:t>
            </w:r>
            <w:proofErr w:type="spellEnd"/>
            <w:r w:rsidRPr="00894968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</w:tr>
      <w:tr w:rsidR="00E16475" w:rsidRPr="00894968" w:rsidTr="00FF511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894968" w:rsidRDefault="00E16475" w:rsidP="00E16475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894968" w:rsidRDefault="00E16475" w:rsidP="00E16475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Ведение муниципальной долговой книги муниципального района, проведение мониторинга долговых обязательств, отраженных в муниципальных долговых книгах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894968" w:rsidRDefault="00E16475" w:rsidP="00FF5114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201</w:t>
            </w:r>
            <w:r w:rsidR="001B5B24" w:rsidRPr="00894968">
              <w:rPr>
                <w:rFonts w:ascii="Times New Roman" w:hAnsi="Times New Roman" w:cs="Times New Roman"/>
              </w:rPr>
              <w:t>9</w:t>
            </w:r>
            <w:r w:rsidRPr="00894968">
              <w:rPr>
                <w:rFonts w:ascii="Times New Roman" w:hAnsi="Times New Roman" w:cs="Times New Roman"/>
              </w:rPr>
              <w:t>-202</w:t>
            </w:r>
            <w:r w:rsidR="00FF5114" w:rsidRPr="00894968">
              <w:rPr>
                <w:rFonts w:ascii="Times New Roman" w:hAnsi="Times New Roman" w:cs="Times New Roman"/>
              </w:rPr>
              <w:t>3</w:t>
            </w:r>
            <w:r w:rsidRPr="00894968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894968" w:rsidRDefault="00E16475" w:rsidP="00E16475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 xml:space="preserve">На каждое 1 число формируется муниципальная долговая книга, проводится работа по погашению муниципального долга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894968" w:rsidRDefault="00E16475" w:rsidP="00E164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F5114" w:rsidRPr="00894968" w:rsidTr="00FF511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 xml:space="preserve">1.2. 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Перечисление необходимого объема денежных средств на обслуживание и погашение муниципального долга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>
            <w:pPr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2019-2023 годы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2F0F46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За 202</w:t>
            </w:r>
            <w:r w:rsidR="002F0F46">
              <w:rPr>
                <w:rFonts w:ascii="Times New Roman" w:hAnsi="Times New Roman" w:cs="Times New Roman"/>
              </w:rPr>
              <w:t>1</w:t>
            </w:r>
            <w:r w:rsidRPr="00894968">
              <w:rPr>
                <w:rFonts w:ascii="Times New Roman" w:hAnsi="Times New Roman" w:cs="Times New Roman"/>
              </w:rPr>
              <w:t xml:space="preserve"> год перечислено 2</w:t>
            </w:r>
            <w:r w:rsidR="002F0F46">
              <w:rPr>
                <w:rFonts w:ascii="Times New Roman" w:hAnsi="Times New Roman" w:cs="Times New Roman"/>
              </w:rPr>
              <w:t>0,1</w:t>
            </w:r>
            <w:r w:rsidRPr="00894968">
              <w:rPr>
                <w:rFonts w:ascii="Times New Roman" w:hAnsi="Times New Roman" w:cs="Times New Roman"/>
              </w:rPr>
              <w:t xml:space="preserve"> тыс. рублей на обслуживание муниципального долга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F5114" w:rsidRPr="00894968" w:rsidTr="00FF511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894968">
              <w:rPr>
                <w:color w:val="000000"/>
                <w:sz w:val="22"/>
                <w:szCs w:val="22"/>
              </w:rPr>
              <w:t>Определение верхнего предела муниципального долга муниципального района (в том числе по муниципальным гарантиям муниципального района) на конец очередного финансового года и каждого года планового периода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>
            <w:pPr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2019-2023 годы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2F0F46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Верхний предел муниципального долга утвержден решением о бюджете муниципального района на 202</w:t>
            </w:r>
            <w:r w:rsidR="002F0F46">
              <w:rPr>
                <w:rFonts w:ascii="Times New Roman" w:hAnsi="Times New Roman" w:cs="Times New Roman"/>
              </w:rPr>
              <w:t>1</w:t>
            </w:r>
            <w:r w:rsidRPr="00894968"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 w:rsidR="002F0F46">
              <w:rPr>
                <w:rFonts w:ascii="Times New Roman" w:hAnsi="Times New Roman" w:cs="Times New Roman"/>
              </w:rPr>
              <w:t>2</w:t>
            </w:r>
            <w:r w:rsidRPr="00894968">
              <w:rPr>
                <w:rFonts w:ascii="Times New Roman" w:hAnsi="Times New Roman" w:cs="Times New Roman"/>
              </w:rPr>
              <w:t xml:space="preserve"> и 202</w:t>
            </w:r>
            <w:r w:rsidR="002F0F46">
              <w:rPr>
                <w:rFonts w:ascii="Times New Roman" w:hAnsi="Times New Roman" w:cs="Times New Roman"/>
              </w:rPr>
              <w:t>3</w:t>
            </w:r>
            <w:r w:rsidRPr="00894968">
              <w:rPr>
                <w:rFonts w:ascii="Times New Roman" w:hAnsi="Times New Roman" w:cs="Times New Roman"/>
              </w:rPr>
              <w:t xml:space="preserve"> годов.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F5114" w:rsidRPr="00894968" w:rsidTr="00FF511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894968">
              <w:rPr>
                <w:color w:val="000000"/>
                <w:sz w:val="22"/>
                <w:szCs w:val="22"/>
              </w:rPr>
              <w:t xml:space="preserve">Формирование программы муниципальных гарантий муниципального района и планирование предусмотренных на ее исполнение бюджетных </w:t>
            </w:r>
            <w:proofErr w:type="gramStart"/>
            <w:r w:rsidRPr="00894968">
              <w:rPr>
                <w:color w:val="000000"/>
                <w:sz w:val="22"/>
                <w:szCs w:val="22"/>
              </w:rPr>
              <w:t>ассигнований</w:t>
            </w:r>
            <w:proofErr w:type="gramEnd"/>
            <w:r w:rsidRPr="00894968">
              <w:rPr>
                <w:color w:val="000000"/>
                <w:sz w:val="22"/>
                <w:szCs w:val="22"/>
              </w:rPr>
              <w:t xml:space="preserve"> на очередной финансовый год и плановый период</w:t>
            </w:r>
          </w:p>
          <w:p w:rsidR="00FF5114" w:rsidRPr="00894968" w:rsidRDefault="00FF5114" w:rsidP="00E16475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>
            <w:pPr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2019-2023 годы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2F0F46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Решением о бюджете муниципального района в 202</w:t>
            </w:r>
            <w:r w:rsidR="002F0F46">
              <w:rPr>
                <w:rFonts w:ascii="Times New Roman" w:hAnsi="Times New Roman" w:cs="Times New Roman"/>
              </w:rPr>
              <w:t>1</w:t>
            </w:r>
            <w:r w:rsidRPr="00894968">
              <w:rPr>
                <w:rFonts w:ascii="Times New Roman" w:hAnsi="Times New Roman" w:cs="Times New Roman"/>
              </w:rPr>
              <w:t xml:space="preserve"> году и плановом периоде 202</w:t>
            </w:r>
            <w:r w:rsidR="002F0F46">
              <w:rPr>
                <w:rFonts w:ascii="Times New Roman" w:hAnsi="Times New Roman" w:cs="Times New Roman"/>
              </w:rPr>
              <w:t>2</w:t>
            </w:r>
            <w:r w:rsidRPr="00894968">
              <w:rPr>
                <w:rFonts w:ascii="Times New Roman" w:hAnsi="Times New Roman" w:cs="Times New Roman"/>
              </w:rPr>
              <w:t xml:space="preserve"> и 202</w:t>
            </w:r>
            <w:r w:rsidR="002F0F46">
              <w:rPr>
                <w:rFonts w:ascii="Times New Roman" w:hAnsi="Times New Roman" w:cs="Times New Roman"/>
              </w:rPr>
              <w:t>3</w:t>
            </w:r>
            <w:r w:rsidRPr="00894968">
              <w:rPr>
                <w:rFonts w:ascii="Times New Roman" w:hAnsi="Times New Roman" w:cs="Times New Roman"/>
              </w:rPr>
              <w:t xml:space="preserve"> годах муниципальные гарантии не предоставляются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F5114" w:rsidRPr="00894968" w:rsidTr="00FF511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894968">
              <w:rPr>
                <w:color w:val="000000"/>
                <w:sz w:val="22"/>
                <w:szCs w:val="22"/>
              </w:rPr>
              <w:t xml:space="preserve">Подготовка основных направлений бюджетной и налоговой политики </w:t>
            </w:r>
            <w:r w:rsidRPr="00894968">
              <w:rPr>
                <w:rFonts w:eastAsia="MS Mincho"/>
                <w:sz w:val="22"/>
                <w:szCs w:val="22"/>
                <w:lang w:eastAsia="ja-JP"/>
              </w:rPr>
              <w:t>муниципального района</w:t>
            </w:r>
            <w:r w:rsidRPr="00894968">
              <w:rPr>
                <w:color w:val="000000"/>
                <w:sz w:val="22"/>
                <w:szCs w:val="22"/>
              </w:rPr>
              <w:t xml:space="preserve"> 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>
            <w:pPr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2019-2023 годы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2F0F46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В 20</w:t>
            </w:r>
            <w:r w:rsidR="002F0F46">
              <w:rPr>
                <w:rFonts w:ascii="Times New Roman" w:hAnsi="Times New Roman" w:cs="Times New Roman"/>
              </w:rPr>
              <w:t>20</w:t>
            </w:r>
            <w:r w:rsidRPr="00894968">
              <w:rPr>
                <w:rFonts w:ascii="Times New Roman" w:hAnsi="Times New Roman" w:cs="Times New Roman"/>
              </w:rPr>
              <w:t xml:space="preserve"> году подготовлены основные направления бюджетной и налоговой политики муниципального района на очередной финансовый год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F5114" w:rsidRPr="00894968" w:rsidTr="00FF511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894968">
              <w:rPr>
                <w:color w:val="000000"/>
                <w:sz w:val="22"/>
                <w:szCs w:val="22"/>
              </w:rPr>
              <w:t>Получение сведений от главных администраторов доходов бюджета</w:t>
            </w:r>
            <w:r w:rsidRPr="00894968">
              <w:rPr>
                <w:rFonts w:eastAsia="MS Mincho"/>
                <w:sz w:val="22"/>
                <w:szCs w:val="22"/>
                <w:lang w:eastAsia="ja-JP"/>
              </w:rPr>
              <w:t xml:space="preserve"> муниципального района </w:t>
            </w:r>
            <w:r w:rsidRPr="00894968">
              <w:rPr>
                <w:color w:val="000000"/>
                <w:sz w:val="22"/>
                <w:szCs w:val="22"/>
              </w:rPr>
              <w:t>по прогнозируемым поступлениям доходов в бюджет</w:t>
            </w:r>
            <w:r w:rsidRPr="00894968">
              <w:rPr>
                <w:rFonts w:eastAsia="MS Mincho"/>
                <w:sz w:val="22"/>
                <w:szCs w:val="22"/>
                <w:lang w:eastAsia="ja-JP"/>
              </w:rPr>
              <w:t xml:space="preserve"> муниципального района</w:t>
            </w:r>
            <w:r w:rsidRPr="00894968">
              <w:rPr>
                <w:color w:val="000000"/>
                <w:sz w:val="22"/>
                <w:szCs w:val="22"/>
              </w:rPr>
              <w:t xml:space="preserve"> на очередной финансовый год и </w:t>
            </w:r>
            <w:r w:rsidRPr="00894968">
              <w:rPr>
                <w:color w:val="000000"/>
                <w:sz w:val="22"/>
                <w:szCs w:val="22"/>
              </w:rPr>
              <w:lastRenderedPageBreak/>
              <w:t>плановый период и подготовка прогноза поступления налоговых и неналоговых администрируемых доходов в очередном финансовом году и плановом периоде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>
            <w:pPr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lastRenderedPageBreak/>
              <w:t>2019-2023 годы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100D93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Сведения представлены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F5114" w:rsidRPr="00894968" w:rsidTr="00FF511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894968">
              <w:rPr>
                <w:color w:val="000000"/>
                <w:sz w:val="22"/>
                <w:szCs w:val="22"/>
              </w:rPr>
              <w:t xml:space="preserve">Получение сведений от главных распорядителей бюджетных средств бюджета </w:t>
            </w:r>
            <w:r w:rsidRPr="00894968">
              <w:rPr>
                <w:rFonts w:eastAsia="MS Mincho"/>
                <w:sz w:val="22"/>
                <w:szCs w:val="22"/>
                <w:lang w:eastAsia="ja-JP"/>
              </w:rPr>
              <w:t xml:space="preserve">муниципального района </w:t>
            </w:r>
            <w:r w:rsidRPr="00894968">
              <w:rPr>
                <w:color w:val="000000"/>
                <w:sz w:val="22"/>
                <w:szCs w:val="22"/>
              </w:rPr>
              <w:t>о планируемых расходах 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>
            <w:pPr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2019-2023 годы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100D93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Сведения представлены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F5114" w:rsidRPr="00894968" w:rsidTr="00FF511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894968">
              <w:rPr>
                <w:color w:val="000000"/>
                <w:sz w:val="22"/>
                <w:szCs w:val="22"/>
              </w:rPr>
              <w:t xml:space="preserve">Составление проекта решения о бюджете </w:t>
            </w:r>
            <w:r w:rsidRPr="00894968">
              <w:rPr>
                <w:rFonts w:eastAsia="MS Mincho"/>
                <w:sz w:val="22"/>
                <w:szCs w:val="22"/>
                <w:lang w:eastAsia="ja-JP"/>
              </w:rPr>
              <w:t xml:space="preserve">муниципального района </w:t>
            </w:r>
            <w:r w:rsidRPr="00894968">
              <w:rPr>
                <w:color w:val="000000"/>
                <w:sz w:val="22"/>
                <w:szCs w:val="22"/>
              </w:rPr>
              <w:t xml:space="preserve">на очередной финансовый год и плановый период, подготовка документов и материалов, подлежащих внесению в Думу </w:t>
            </w:r>
            <w:r w:rsidRPr="00894968">
              <w:rPr>
                <w:rFonts w:eastAsia="MS Mincho"/>
                <w:sz w:val="22"/>
                <w:szCs w:val="22"/>
                <w:lang w:eastAsia="ja-JP"/>
              </w:rPr>
              <w:t xml:space="preserve">муниципального района </w:t>
            </w:r>
            <w:r w:rsidRPr="00894968">
              <w:rPr>
                <w:color w:val="000000"/>
                <w:sz w:val="22"/>
                <w:szCs w:val="22"/>
              </w:rPr>
              <w:t>одновременно с проектом решения о бюджете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>
            <w:pPr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2019-2023 годы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Проект, документы и материалы составлены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F5114" w:rsidRPr="00894968" w:rsidTr="00FF511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894968">
              <w:rPr>
                <w:color w:val="000000"/>
                <w:sz w:val="22"/>
                <w:szCs w:val="22"/>
              </w:rPr>
              <w:t xml:space="preserve">Составление прогноза основных характеристик консолидированного бюджета </w:t>
            </w:r>
            <w:r w:rsidRPr="00894968">
              <w:rPr>
                <w:rFonts w:eastAsia="MS Mincho"/>
                <w:sz w:val="22"/>
                <w:szCs w:val="22"/>
                <w:lang w:eastAsia="ja-JP"/>
              </w:rPr>
              <w:t>муниципального района</w:t>
            </w:r>
            <w:r w:rsidRPr="00894968">
              <w:rPr>
                <w:color w:val="000000"/>
                <w:sz w:val="22"/>
                <w:szCs w:val="22"/>
              </w:rPr>
              <w:t xml:space="preserve"> 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>
            <w:pPr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2019-2023 годы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Сформированы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F5114" w:rsidRPr="00894968" w:rsidTr="00FF511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894968">
              <w:rPr>
                <w:color w:val="000000"/>
                <w:sz w:val="22"/>
                <w:szCs w:val="22"/>
              </w:rPr>
              <w:t xml:space="preserve">Организация и проведение публичных слушаний по проекту бюджета </w:t>
            </w:r>
            <w:r w:rsidRPr="00894968">
              <w:rPr>
                <w:rFonts w:eastAsia="MS Mincho"/>
                <w:sz w:val="22"/>
                <w:szCs w:val="22"/>
                <w:lang w:eastAsia="ja-JP"/>
              </w:rPr>
              <w:t xml:space="preserve">муниципального района </w:t>
            </w:r>
            <w:r w:rsidRPr="00894968">
              <w:rPr>
                <w:color w:val="000000"/>
                <w:sz w:val="22"/>
                <w:szCs w:val="22"/>
              </w:rPr>
              <w:t>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>
            <w:pPr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2019-2023 годы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Публичные слушания проведены в соответствии с законодательством РФ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F5114" w:rsidRPr="00894968" w:rsidTr="00FF511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894968">
              <w:rPr>
                <w:color w:val="000000"/>
                <w:sz w:val="22"/>
                <w:szCs w:val="22"/>
              </w:rPr>
              <w:t xml:space="preserve">Составление и ведение сводной бюджетной росписи бюджета </w:t>
            </w:r>
            <w:r w:rsidRPr="00894968">
              <w:rPr>
                <w:rFonts w:eastAsia="MS Mincho"/>
                <w:sz w:val="22"/>
                <w:szCs w:val="22"/>
                <w:lang w:eastAsia="ja-JP"/>
              </w:rPr>
              <w:t>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>
            <w:pPr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2019-2023 годы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0A3608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Разработан порядок составления и ведения сводной бюджетной росписи, бюджетная роспись составлена, за 202</w:t>
            </w:r>
            <w:r w:rsidR="002F0F46">
              <w:rPr>
                <w:rFonts w:ascii="Times New Roman" w:hAnsi="Times New Roman" w:cs="Times New Roman"/>
              </w:rPr>
              <w:t>1</w:t>
            </w:r>
            <w:r w:rsidRPr="00894968">
              <w:rPr>
                <w:rFonts w:ascii="Times New Roman" w:hAnsi="Times New Roman" w:cs="Times New Roman"/>
              </w:rPr>
              <w:t xml:space="preserve"> год выписано </w:t>
            </w:r>
            <w:r w:rsidR="000A3608">
              <w:rPr>
                <w:rFonts w:ascii="Times New Roman" w:hAnsi="Times New Roman" w:cs="Times New Roman"/>
              </w:rPr>
              <w:t>59</w:t>
            </w:r>
            <w:r w:rsidRPr="00894968">
              <w:rPr>
                <w:rFonts w:ascii="Times New Roman" w:hAnsi="Times New Roman" w:cs="Times New Roman"/>
              </w:rPr>
              <w:t xml:space="preserve"> справок об изменении росписи расходов и лимитов бюджетных обязательств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F5114" w:rsidRPr="00894968" w:rsidTr="00FF511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894968">
              <w:rPr>
                <w:color w:val="000000"/>
                <w:sz w:val="22"/>
                <w:szCs w:val="22"/>
              </w:rPr>
              <w:t>Составление и ведение кассового плана бюджета</w:t>
            </w:r>
            <w:r w:rsidRPr="00894968">
              <w:rPr>
                <w:rFonts w:eastAsia="MS Mincho"/>
                <w:sz w:val="22"/>
                <w:szCs w:val="22"/>
                <w:lang w:eastAsia="ja-JP"/>
              </w:rPr>
              <w:t xml:space="preserve">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>
            <w:pPr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2019-2023 годы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Разработан порядок составления и ведения кассового плана, кассовый план составлен и в него вносятся изменения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F5114" w:rsidRPr="00894968" w:rsidTr="00FF511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894968">
              <w:rPr>
                <w:color w:val="000000"/>
                <w:sz w:val="22"/>
                <w:szCs w:val="22"/>
              </w:rPr>
              <w:t>Подготовка проектов муниципальных правовых актов о внесении изменений в решение Думы о бюджете</w:t>
            </w:r>
            <w:r w:rsidRPr="00894968">
              <w:rPr>
                <w:rFonts w:eastAsia="MS Mincho"/>
                <w:sz w:val="22"/>
                <w:szCs w:val="22"/>
                <w:lang w:eastAsia="ja-JP"/>
              </w:rPr>
              <w:t xml:space="preserve"> муниципального района</w:t>
            </w:r>
            <w:r w:rsidRPr="00894968">
              <w:rPr>
                <w:color w:val="000000"/>
                <w:sz w:val="22"/>
                <w:szCs w:val="22"/>
              </w:rPr>
              <w:t xml:space="preserve"> на текущий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>
            <w:pPr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2019-2023 годы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0A3608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За 202</w:t>
            </w:r>
            <w:r w:rsidR="002F0F46">
              <w:rPr>
                <w:rFonts w:ascii="Times New Roman" w:hAnsi="Times New Roman" w:cs="Times New Roman"/>
              </w:rPr>
              <w:t>1</w:t>
            </w:r>
            <w:r w:rsidRPr="00894968">
              <w:rPr>
                <w:rFonts w:ascii="Times New Roman" w:hAnsi="Times New Roman" w:cs="Times New Roman"/>
              </w:rPr>
              <w:t xml:space="preserve"> год подготовлено </w:t>
            </w:r>
            <w:r w:rsidR="000A3608">
              <w:rPr>
                <w:rFonts w:ascii="Times New Roman" w:hAnsi="Times New Roman" w:cs="Times New Roman"/>
              </w:rPr>
              <w:t>8</w:t>
            </w:r>
            <w:r w:rsidRPr="00894968">
              <w:rPr>
                <w:rFonts w:ascii="Times New Roman" w:hAnsi="Times New Roman" w:cs="Times New Roman"/>
              </w:rPr>
              <w:t xml:space="preserve"> проектов решений о внесении изменений в бюджет муниципального района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F5114" w:rsidRPr="00894968" w:rsidTr="00FF511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FF5114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894968">
              <w:rPr>
                <w:color w:val="000000"/>
                <w:sz w:val="22"/>
                <w:szCs w:val="22"/>
              </w:rPr>
              <w:t xml:space="preserve">Получение и проверка ежемесячной, квартальной, годовой отчетности муниципальных образований входящих в состав территории, главных распорядителей средств бюджета </w:t>
            </w:r>
            <w:r w:rsidRPr="00894968">
              <w:rPr>
                <w:rFonts w:eastAsia="MS Mincho"/>
                <w:sz w:val="22"/>
                <w:szCs w:val="22"/>
                <w:lang w:eastAsia="ja-JP"/>
              </w:rPr>
              <w:t>муниципального района</w:t>
            </w:r>
            <w:r w:rsidRPr="00894968">
              <w:rPr>
                <w:color w:val="000000"/>
                <w:sz w:val="22"/>
                <w:szCs w:val="22"/>
              </w:rPr>
              <w:t xml:space="preserve">, главных администраторов доходов бюджета </w:t>
            </w:r>
            <w:r w:rsidRPr="00894968">
              <w:rPr>
                <w:rFonts w:eastAsia="MS Mincho"/>
                <w:sz w:val="22"/>
                <w:szCs w:val="22"/>
                <w:lang w:eastAsia="ja-JP"/>
              </w:rPr>
              <w:t>муниципального района</w:t>
            </w:r>
            <w:r w:rsidRPr="00894968">
              <w:rPr>
                <w:color w:val="000000"/>
                <w:sz w:val="22"/>
                <w:szCs w:val="22"/>
              </w:rPr>
              <w:t xml:space="preserve">, главных администраторов </w:t>
            </w:r>
            <w:proofErr w:type="gramStart"/>
            <w:r w:rsidRPr="00894968">
              <w:rPr>
                <w:color w:val="000000"/>
                <w:sz w:val="22"/>
                <w:szCs w:val="22"/>
              </w:rPr>
              <w:t xml:space="preserve">источников финансирования дефицита бюджета </w:t>
            </w:r>
            <w:r w:rsidRPr="00894968">
              <w:rPr>
                <w:rFonts w:eastAsia="MS Mincho"/>
                <w:sz w:val="22"/>
                <w:szCs w:val="22"/>
                <w:lang w:eastAsia="ja-JP"/>
              </w:rPr>
              <w:t>муниципального района</w:t>
            </w:r>
            <w:proofErr w:type="gramEnd"/>
            <w:r w:rsidRPr="00894968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894968">
              <w:rPr>
                <w:color w:val="000000"/>
                <w:sz w:val="22"/>
                <w:szCs w:val="22"/>
              </w:rPr>
              <w:t xml:space="preserve">и составление ежемесячной, квартальной, годовой отчетности об исполнении </w:t>
            </w:r>
            <w:r w:rsidRPr="00894968">
              <w:rPr>
                <w:rFonts w:eastAsia="MS Mincho"/>
                <w:sz w:val="22"/>
                <w:szCs w:val="22"/>
                <w:lang w:eastAsia="ja-JP"/>
              </w:rPr>
              <w:t xml:space="preserve">муниципального района </w:t>
            </w:r>
            <w:r w:rsidRPr="00894968">
              <w:rPr>
                <w:color w:val="000000"/>
                <w:sz w:val="22"/>
                <w:szCs w:val="22"/>
              </w:rPr>
              <w:t xml:space="preserve">и консолидированного бюджета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>
            <w:pPr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2019-2023 годы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2F0F46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За 202</w:t>
            </w:r>
            <w:r w:rsidR="002F0F46">
              <w:rPr>
                <w:rFonts w:ascii="Times New Roman" w:hAnsi="Times New Roman" w:cs="Times New Roman"/>
              </w:rPr>
              <w:t>1</w:t>
            </w:r>
            <w:r w:rsidRPr="00894968">
              <w:rPr>
                <w:rFonts w:ascii="Times New Roman" w:hAnsi="Times New Roman" w:cs="Times New Roman"/>
              </w:rPr>
              <w:t xml:space="preserve"> год получено и проверено </w:t>
            </w:r>
            <w:r w:rsidRPr="00B96026">
              <w:rPr>
                <w:rFonts w:ascii="Times New Roman" w:hAnsi="Times New Roman" w:cs="Times New Roman"/>
              </w:rPr>
              <w:t>1574</w:t>
            </w:r>
            <w:r w:rsidRPr="00894968">
              <w:rPr>
                <w:rFonts w:ascii="Times New Roman" w:hAnsi="Times New Roman" w:cs="Times New Roman"/>
              </w:rPr>
              <w:t xml:space="preserve"> отчет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F5114" w:rsidRPr="00894968" w:rsidTr="00FF511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FF5114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894968">
              <w:rPr>
                <w:color w:val="000000"/>
                <w:sz w:val="22"/>
                <w:szCs w:val="22"/>
              </w:rPr>
              <w:t>Подготовка проекта решения Думы об исполнении бюджета</w:t>
            </w:r>
            <w:r w:rsidRPr="00894968">
              <w:rPr>
                <w:rFonts w:eastAsia="MS Mincho"/>
                <w:sz w:val="22"/>
                <w:szCs w:val="22"/>
                <w:lang w:eastAsia="ja-JP"/>
              </w:rPr>
              <w:t xml:space="preserve"> муниципального района</w:t>
            </w:r>
            <w:r w:rsidRPr="00894968">
              <w:rPr>
                <w:color w:val="000000"/>
                <w:sz w:val="22"/>
                <w:szCs w:val="22"/>
              </w:rPr>
              <w:t xml:space="preserve"> за отчетный финансовый год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>
            <w:pPr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2019-2023 годы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2F0F46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В 202</w:t>
            </w:r>
            <w:r w:rsidR="002F0F46">
              <w:rPr>
                <w:rFonts w:ascii="Times New Roman" w:hAnsi="Times New Roman" w:cs="Times New Roman"/>
              </w:rPr>
              <w:t>1</w:t>
            </w:r>
            <w:r w:rsidRPr="00894968">
              <w:rPr>
                <w:rFonts w:ascii="Times New Roman" w:hAnsi="Times New Roman" w:cs="Times New Roman"/>
              </w:rPr>
              <w:t xml:space="preserve"> году подготовлен проект и внесен на рассмотрение заседание Думы муниципального района годовой отчет об исполнении бюджета муниципального </w:t>
            </w:r>
            <w:r w:rsidRPr="00894968">
              <w:rPr>
                <w:rFonts w:ascii="Times New Roman" w:hAnsi="Times New Roman" w:cs="Times New Roman"/>
              </w:rPr>
              <w:lastRenderedPageBreak/>
              <w:t>района за 20</w:t>
            </w:r>
            <w:r w:rsidR="002F0F46">
              <w:rPr>
                <w:rFonts w:ascii="Times New Roman" w:hAnsi="Times New Roman" w:cs="Times New Roman"/>
              </w:rPr>
              <w:t>20</w:t>
            </w:r>
            <w:r w:rsidRPr="00894968">
              <w:rPr>
                <w:rFonts w:ascii="Times New Roman" w:hAnsi="Times New Roman" w:cs="Times New Roman"/>
              </w:rPr>
              <w:t xml:space="preserve"> год. Проект утвержден.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F5114" w:rsidRPr="00894968" w:rsidTr="00FF511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FF5114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lastRenderedPageBreak/>
              <w:t>1.17.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894968">
              <w:rPr>
                <w:color w:val="000000"/>
                <w:sz w:val="22"/>
                <w:szCs w:val="22"/>
              </w:rPr>
              <w:t xml:space="preserve">Организация и проведение публичных слушаний по годовому отчету об исполнении бюджета </w:t>
            </w:r>
            <w:r w:rsidRPr="00894968">
              <w:rPr>
                <w:rFonts w:eastAsia="MS Mincho"/>
                <w:sz w:val="22"/>
                <w:szCs w:val="22"/>
                <w:lang w:eastAsia="ja-JP"/>
              </w:rPr>
              <w:t xml:space="preserve">муниципального района </w:t>
            </w:r>
            <w:r w:rsidRPr="00894968">
              <w:rPr>
                <w:color w:val="000000"/>
                <w:sz w:val="22"/>
                <w:szCs w:val="22"/>
              </w:rPr>
              <w:t>за отчетный финансовый год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>
            <w:pPr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2019-2023 годы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 xml:space="preserve">Подготовлен и утвержден проект решения Думы муниципального района о назначении публичных слушаний. Публичные слушания проведены, протокол опубликован.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F5114" w:rsidRPr="00894968" w:rsidTr="00FF511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FF5114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894968">
              <w:rPr>
                <w:color w:val="000000"/>
                <w:sz w:val="22"/>
                <w:szCs w:val="22"/>
              </w:rPr>
              <w:t xml:space="preserve">Проведение </w:t>
            </w:r>
            <w:proofErr w:type="gramStart"/>
            <w:r w:rsidRPr="00894968">
              <w:rPr>
                <w:color w:val="000000"/>
                <w:sz w:val="22"/>
                <w:szCs w:val="22"/>
              </w:rPr>
              <w:t>мониторинга качества финансового менеджмента главных распорядителей средств бюджета</w:t>
            </w:r>
            <w:r w:rsidRPr="00894968">
              <w:rPr>
                <w:rFonts w:eastAsia="MS Mincho"/>
                <w:sz w:val="22"/>
                <w:szCs w:val="22"/>
                <w:lang w:eastAsia="ja-JP"/>
              </w:rPr>
              <w:t xml:space="preserve"> муниципального района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>
            <w:pPr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2019-2023 годы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Мониторинг проведен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F5114" w:rsidRPr="00894968" w:rsidTr="00FF511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FF5114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894968">
              <w:rPr>
                <w:color w:val="000000"/>
                <w:sz w:val="22"/>
                <w:szCs w:val="22"/>
              </w:rPr>
              <w:t>Проведение мониторинга и оценки качества управления муниципальными финансами</w:t>
            </w:r>
          </w:p>
          <w:p w:rsidR="00FF5114" w:rsidRPr="00894968" w:rsidRDefault="00FF5114" w:rsidP="00E16475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>
            <w:pPr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2019-2023 годы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Мониторинг проведен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F5114" w:rsidRPr="00894968" w:rsidTr="00FF511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FF5114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894968">
              <w:rPr>
                <w:color w:val="000000"/>
                <w:sz w:val="22"/>
                <w:szCs w:val="22"/>
              </w:rPr>
              <w:t xml:space="preserve">Проведение плановых проверок целевого и эффективного использования средств бюджета </w:t>
            </w:r>
            <w:r w:rsidRPr="00894968">
              <w:rPr>
                <w:rFonts w:eastAsia="MS Mincho"/>
                <w:sz w:val="22"/>
                <w:szCs w:val="22"/>
                <w:lang w:eastAsia="ja-JP"/>
              </w:rPr>
              <w:t>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>
            <w:pPr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2019-2023 годы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5A5C23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За 202</w:t>
            </w:r>
            <w:r w:rsidR="002F0F46">
              <w:rPr>
                <w:rFonts w:ascii="Times New Roman" w:hAnsi="Times New Roman" w:cs="Times New Roman"/>
              </w:rPr>
              <w:t>1</w:t>
            </w:r>
            <w:r w:rsidRPr="00894968">
              <w:rPr>
                <w:rFonts w:ascii="Times New Roman" w:hAnsi="Times New Roman" w:cs="Times New Roman"/>
              </w:rPr>
              <w:t xml:space="preserve"> год </w:t>
            </w:r>
            <w:proofErr w:type="gramStart"/>
            <w:r w:rsidRPr="00894968">
              <w:rPr>
                <w:rFonts w:ascii="Times New Roman" w:hAnsi="Times New Roman" w:cs="Times New Roman"/>
              </w:rPr>
              <w:t>проведены</w:t>
            </w:r>
            <w:proofErr w:type="gramEnd"/>
            <w:r w:rsidRPr="00894968">
              <w:rPr>
                <w:rFonts w:ascii="Times New Roman" w:hAnsi="Times New Roman" w:cs="Times New Roman"/>
              </w:rPr>
              <w:t xml:space="preserve"> </w:t>
            </w:r>
            <w:r w:rsidR="005A5C23">
              <w:rPr>
                <w:rFonts w:ascii="Times New Roman" w:hAnsi="Times New Roman" w:cs="Times New Roman"/>
              </w:rPr>
              <w:t>1</w:t>
            </w:r>
            <w:r w:rsidRPr="00894968">
              <w:rPr>
                <w:rFonts w:ascii="Times New Roman" w:hAnsi="Times New Roman" w:cs="Times New Roman"/>
              </w:rPr>
              <w:t xml:space="preserve"> проверк</w:t>
            </w:r>
            <w:r w:rsidR="005A5C23">
              <w:rPr>
                <w:rFonts w:ascii="Times New Roman" w:hAnsi="Times New Roman" w:cs="Times New Roman"/>
              </w:rPr>
              <w:t>а</w:t>
            </w:r>
            <w:r w:rsidRPr="008949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F5114" w:rsidRPr="00894968" w:rsidTr="00FF511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FF5114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1.21.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894968">
              <w:rPr>
                <w:color w:val="000000"/>
                <w:sz w:val="22"/>
                <w:szCs w:val="22"/>
              </w:rPr>
              <w:t xml:space="preserve">Проведение плановых проверок финансово-хозяйственной деятельности организаций </w:t>
            </w:r>
            <w:r w:rsidRPr="00894968">
              <w:rPr>
                <w:rFonts w:eastAsia="MS Mincho"/>
                <w:sz w:val="22"/>
                <w:szCs w:val="22"/>
                <w:lang w:eastAsia="ja-JP"/>
              </w:rPr>
              <w:t>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>
            <w:pPr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2019-2023 годы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2F0F46">
            <w:pPr>
              <w:pStyle w:val="ConsPlusCell"/>
              <w:rPr>
                <w:rFonts w:ascii="Times New Roman" w:hAnsi="Times New Roman" w:cs="Times New Roman"/>
              </w:rPr>
            </w:pPr>
            <w:r w:rsidRPr="005A5C23">
              <w:rPr>
                <w:rFonts w:ascii="Times New Roman" w:hAnsi="Times New Roman" w:cs="Times New Roman"/>
              </w:rPr>
              <w:t>За 202</w:t>
            </w:r>
            <w:r w:rsidR="002F0F46" w:rsidRPr="005A5C23">
              <w:rPr>
                <w:rFonts w:ascii="Times New Roman" w:hAnsi="Times New Roman" w:cs="Times New Roman"/>
              </w:rPr>
              <w:t>1</w:t>
            </w:r>
            <w:r w:rsidRPr="005A5C23">
              <w:rPr>
                <w:rFonts w:ascii="Times New Roman" w:hAnsi="Times New Roman" w:cs="Times New Roman"/>
              </w:rPr>
              <w:t xml:space="preserve"> год проверки не проводились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F5114" w:rsidRPr="00894968" w:rsidTr="00FF511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207738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1.22.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894968">
              <w:rPr>
                <w:color w:val="000000"/>
                <w:sz w:val="22"/>
                <w:szCs w:val="22"/>
              </w:rPr>
              <w:t xml:space="preserve">Проведение плановых проверок использования межбюджетных трансфертов, выделенных из бюджета </w:t>
            </w:r>
            <w:r w:rsidRPr="00894968">
              <w:rPr>
                <w:rFonts w:eastAsia="MS Mincho"/>
                <w:sz w:val="22"/>
                <w:szCs w:val="22"/>
                <w:lang w:eastAsia="ja-JP"/>
              </w:rPr>
              <w:t xml:space="preserve">муниципального района </w:t>
            </w:r>
            <w:r w:rsidRPr="00894968">
              <w:rPr>
                <w:color w:val="000000"/>
                <w:sz w:val="22"/>
                <w:szCs w:val="22"/>
              </w:rPr>
              <w:t>бюджетам поселений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>
            <w:pPr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2019-2023 годы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  <w:r w:rsidRPr="005A5C23">
              <w:rPr>
                <w:rFonts w:ascii="Times New Roman" w:hAnsi="Times New Roman" w:cs="Times New Roman"/>
              </w:rPr>
              <w:t>Не проводились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F5114" w:rsidRPr="00894968" w:rsidTr="00FF511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FF5114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1.23.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894968">
              <w:rPr>
                <w:color w:val="000000"/>
                <w:sz w:val="22"/>
                <w:szCs w:val="22"/>
              </w:rPr>
              <w:t>Проведение внеплановых проверок на основании соответствующих поручений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>
            <w:pPr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2019-2023 годы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5A5C23" w:rsidP="00E16475">
            <w:pPr>
              <w:pStyle w:val="ConsPlusCell"/>
              <w:rPr>
                <w:rFonts w:ascii="Times New Roman" w:hAnsi="Times New Roman" w:cs="Times New Roman"/>
              </w:rPr>
            </w:pPr>
            <w:r w:rsidRPr="005A5C23">
              <w:rPr>
                <w:rFonts w:ascii="Times New Roman" w:hAnsi="Times New Roman" w:cs="Times New Roman"/>
              </w:rPr>
              <w:t>Не проводились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На основании распоряжение Главы муниципального района</w:t>
            </w:r>
          </w:p>
        </w:tc>
      </w:tr>
      <w:tr w:rsidR="00FF5114" w:rsidRPr="00894968" w:rsidTr="00FF511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FF5114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1.24.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894968">
              <w:rPr>
                <w:color w:val="000000"/>
                <w:sz w:val="22"/>
                <w:szCs w:val="22"/>
              </w:rPr>
              <w:t>Кадровое, материально-техническое и хозяйственное обеспечение деятельности комитета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>
            <w:pPr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2019-2023 годы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2F0F46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на выплату заработной платы, начислений и материальные затраты за 202</w:t>
            </w:r>
            <w:r w:rsidR="002F0F46">
              <w:rPr>
                <w:rFonts w:ascii="Times New Roman" w:hAnsi="Times New Roman" w:cs="Times New Roman"/>
              </w:rPr>
              <w:t>1</w:t>
            </w:r>
            <w:r w:rsidRPr="00894968">
              <w:rPr>
                <w:rFonts w:ascii="Times New Roman" w:hAnsi="Times New Roman" w:cs="Times New Roman"/>
              </w:rPr>
              <w:t xml:space="preserve"> год израсходовано </w:t>
            </w:r>
            <w:r w:rsidR="002F0F46" w:rsidRPr="00FE7EE0">
              <w:rPr>
                <w:rFonts w:ascii="Times New Roman" w:hAnsi="Times New Roman" w:cs="Times New Roman"/>
              </w:rPr>
              <w:t>4898,5</w:t>
            </w:r>
            <w:r w:rsidRPr="00FE7EE0">
              <w:rPr>
                <w:rFonts w:ascii="Times New Roman" w:hAnsi="Times New Roman" w:cs="Times New Roman"/>
              </w:rPr>
              <w:t xml:space="preserve"> тыс. рублей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F5114" w:rsidRPr="00894968" w:rsidTr="00FF511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FF5114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1.25.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894968">
              <w:rPr>
                <w:color w:val="000000"/>
                <w:sz w:val="22"/>
                <w:szCs w:val="22"/>
              </w:rPr>
              <w:t>Обеспечение внедрения и эксплуатация современных информационных технологий, обеспечивающих сбор, обработку, передачу и хранение информации, включая техническую защиту информации ограниченного доступа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>
            <w:pPr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2019-2023 годы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0A3608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 xml:space="preserve">В комитете финансов установлены программные продукты для взаимодействия с </w:t>
            </w:r>
            <w:r w:rsidR="000A3608">
              <w:rPr>
                <w:rFonts w:ascii="Times New Roman" w:hAnsi="Times New Roman" w:cs="Times New Roman"/>
              </w:rPr>
              <w:t>УФК по Новгородской области</w:t>
            </w:r>
            <w:r w:rsidRPr="00894968">
              <w:rPr>
                <w:rFonts w:ascii="Times New Roman" w:hAnsi="Times New Roman" w:cs="Times New Roman"/>
              </w:rPr>
              <w:t xml:space="preserve">, министерством финансов </w:t>
            </w:r>
            <w:r w:rsidR="000A3608">
              <w:rPr>
                <w:rFonts w:ascii="Times New Roman" w:hAnsi="Times New Roman" w:cs="Times New Roman"/>
              </w:rPr>
              <w:t xml:space="preserve">с </w:t>
            </w:r>
            <w:r w:rsidRPr="00894968">
              <w:rPr>
                <w:rFonts w:ascii="Times New Roman" w:hAnsi="Times New Roman" w:cs="Times New Roman"/>
              </w:rPr>
              <w:t>установлением паролей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F5114" w:rsidRPr="00894968" w:rsidTr="00FF511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9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 xml:space="preserve">Подпрограмма 2 «Финансовая поддержка муниципальных образований, входящих в состав территории </w:t>
            </w:r>
            <w:proofErr w:type="spellStart"/>
            <w:r w:rsidRPr="00894968">
              <w:rPr>
                <w:rFonts w:ascii="Times New Roman" w:hAnsi="Times New Roman" w:cs="Times New Roman"/>
              </w:rPr>
              <w:t>Шимского</w:t>
            </w:r>
            <w:proofErr w:type="spellEnd"/>
            <w:r w:rsidRPr="00894968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</w:tr>
      <w:tr w:rsidR="00FF5114" w:rsidRPr="00894968" w:rsidTr="00FF511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Предоставление дотаций на сбалансированность поселений в текущем финансовом году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>
            <w:pPr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2019-2023 годы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894968" w:rsidP="00B76DD2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Дотации на сбалансированность бюджетам поселений не предоставлялись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F5114" w:rsidRPr="00894968" w:rsidTr="00FF511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894968">
              <w:rPr>
                <w:color w:val="000000"/>
                <w:sz w:val="22"/>
                <w:szCs w:val="22"/>
              </w:rPr>
              <w:t>Предоставление дотаций на выравнивание бюджетной обеспеченности поселений в текущем финансовом году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>
            <w:pPr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2019-2023 годы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FE7EE0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За 202</w:t>
            </w:r>
            <w:r w:rsidR="000A3608">
              <w:rPr>
                <w:rFonts w:ascii="Times New Roman" w:hAnsi="Times New Roman" w:cs="Times New Roman"/>
              </w:rPr>
              <w:t>1</w:t>
            </w:r>
            <w:r w:rsidRPr="00894968">
              <w:rPr>
                <w:rFonts w:ascii="Times New Roman" w:hAnsi="Times New Roman" w:cs="Times New Roman"/>
              </w:rPr>
              <w:t xml:space="preserve"> год предоставлено дотаций на сумму </w:t>
            </w:r>
            <w:r w:rsidR="00FE7EE0">
              <w:rPr>
                <w:rFonts w:ascii="Times New Roman" w:hAnsi="Times New Roman" w:cs="Times New Roman"/>
              </w:rPr>
              <w:t>15 027</w:t>
            </w:r>
            <w:r w:rsidRPr="00894968">
              <w:rPr>
                <w:rFonts w:ascii="Times New Roman" w:hAnsi="Times New Roman" w:cs="Times New Roman"/>
              </w:rPr>
              <w:t>,9 тыс. рублей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F5114" w:rsidRPr="00894968" w:rsidTr="00FF511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FF5114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spacing w:line="240" w:lineRule="exact"/>
              <w:outlineLvl w:val="0"/>
              <w:rPr>
                <w:color w:val="000000"/>
                <w:sz w:val="22"/>
                <w:szCs w:val="22"/>
              </w:rPr>
            </w:pPr>
            <w:r w:rsidRPr="00894968">
              <w:rPr>
                <w:color w:val="000000"/>
                <w:sz w:val="22"/>
                <w:szCs w:val="22"/>
              </w:rPr>
              <w:t>Предоставление бюджетам поселений на осуществление первичного воинского учета на территориях, где отсутствуют военные комиссариаты, в текущем финансовом году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>
            <w:pPr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2019-2023 годы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FE7EE0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За 202</w:t>
            </w:r>
            <w:r w:rsidR="00FE7EE0">
              <w:rPr>
                <w:rFonts w:ascii="Times New Roman" w:hAnsi="Times New Roman" w:cs="Times New Roman"/>
              </w:rPr>
              <w:t>1</w:t>
            </w:r>
            <w:r w:rsidRPr="00894968">
              <w:rPr>
                <w:rFonts w:ascii="Times New Roman" w:hAnsi="Times New Roman" w:cs="Times New Roman"/>
              </w:rPr>
              <w:t xml:space="preserve"> год предоставлено на сумму </w:t>
            </w:r>
            <w:r w:rsidR="00FE7EE0">
              <w:rPr>
                <w:rFonts w:ascii="Times New Roman" w:hAnsi="Times New Roman" w:cs="Times New Roman"/>
              </w:rPr>
              <w:t>293,4</w:t>
            </w:r>
            <w:r w:rsidRPr="00894968">
              <w:rPr>
                <w:rFonts w:ascii="Times New Roman" w:hAnsi="Times New Roman" w:cs="Times New Roman"/>
              </w:rPr>
              <w:t xml:space="preserve"> тыс. рублей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F5114" w:rsidRPr="00894968" w:rsidTr="00FF511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FF5114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spacing w:line="240" w:lineRule="exact"/>
              <w:outlineLvl w:val="0"/>
              <w:rPr>
                <w:color w:val="000000"/>
                <w:sz w:val="22"/>
                <w:szCs w:val="22"/>
              </w:rPr>
            </w:pPr>
            <w:r w:rsidRPr="00894968">
              <w:rPr>
                <w:color w:val="000000"/>
                <w:sz w:val="22"/>
                <w:szCs w:val="22"/>
              </w:rPr>
              <w:t xml:space="preserve">Бюджетам поселений на возмещение затрат по содержанию штатных </w:t>
            </w:r>
            <w:r w:rsidRPr="00894968">
              <w:rPr>
                <w:color w:val="000000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>
            <w:pPr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lastRenderedPageBreak/>
              <w:t xml:space="preserve">2019-2023 </w:t>
            </w:r>
            <w:r w:rsidRPr="00894968">
              <w:rPr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FE7EE0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lastRenderedPageBreak/>
              <w:t>За 202</w:t>
            </w:r>
            <w:r w:rsidR="00FE7EE0">
              <w:rPr>
                <w:rFonts w:ascii="Times New Roman" w:hAnsi="Times New Roman" w:cs="Times New Roman"/>
              </w:rPr>
              <w:t>1</w:t>
            </w:r>
            <w:r w:rsidRPr="00894968">
              <w:rPr>
                <w:rFonts w:ascii="Times New Roman" w:hAnsi="Times New Roman" w:cs="Times New Roman"/>
              </w:rPr>
              <w:t xml:space="preserve"> года предоставлено субвенций на </w:t>
            </w:r>
            <w:r w:rsidRPr="00894968">
              <w:rPr>
                <w:rFonts w:ascii="Times New Roman" w:hAnsi="Times New Roman" w:cs="Times New Roman"/>
              </w:rPr>
              <w:lastRenderedPageBreak/>
              <w:t xml:space="preserve">сумму </w:t>
            </w:r>
            <w:r w:rsidR="00FE7EE0">
              <w:rPr>
                <w:rFonts w:ascii="Times New Roman" w:hAnsi="Times New Roman" w:cs="Times New Roman"/>
              </w:rPr>
              <w:t>180,2</w:t>
            </w:r>
            <w:r w:rsidRPr="00894968">
              <w:rPr>
                <w:rFonts w:ascii="Times New Roman" w:hAnsi="Times New Roman" w:cs="Times New Roman"/>
              </w:rPr>
              <w:t xml:space="preserve"> тыс. рублей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F5114" w:rsidRPr="00894968" w:rsidTr="00FF511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FF5114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FF5114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894968">
              <w:rPr>
                <w:color w:val="000000"/>
                <w:sz w:val="22"/>
                <w:szCs w:val="22"/>
              </w:rPr>
              <w:t>Предоставление субсидий местным бюджетам для со-финансирования расходных обязательств, возникающих при выполнении полномочий органов местного самоуправления по вопросам местного значения 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>
            <w:pPr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2019-2023 годы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FF5114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Субсидии не предоставлялись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F5114" w:rsidRPr="00894968" w:rsidTr="00FF511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FF5114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894968">
              <w:rPr>
                <w:color w:val="000000"/>
                <w:sz w:val="22"/>
                <w:szCs w:val="22"/>
              </w:rPr>
              <w:t>Предоставление иных межбюджетных трансфертов местным бюджетам для исполнения полномочий органов местного самоуправления по вопросам местного значения 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>
            <w:pPr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2019-2023 годы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894968" w:rsidP="00154766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В 202</w:t>
            </w:r>
            <w:r w:rsidR="00FE7EE0">
              <w:rPr>
                <w:rFonts w:ascii="Times New Roman" w:hAnsi="Times New Roman" w:cs="Times New Roman"/>
              </w:rPr>
              <w:t>1</w:t>
            </w:r>
            <w:r w:rsidRPr="00894968">
              <w:rPr>
                <w:rFonts w:ascii="Times New Roman" w:hAnsi="Times New Roman" w:cs="Times New Roman"/>
              </w:rPr>
              <w:t xml:space="preserve"> году предоставлен ИБМТ на </w:t>
            </w:r>
            <w:r w:rsidR="00FE7EE0">
              <w:rPr>
                <w:rFonts w:ascii="Times New Roman" w:hAnsi="Times New Roman" w:cs="Times New Roman"/>
              </w:rPr>
              <w:t xml:space="preserve">первоочередные расходы и на </w:t>
            </w:r>
            <w:r w:rsidR="00154766">
              <w:rPr>
                <w:rFonts w:ascii="Times New Roman" w:hAnsi="Times New Roman" w:cs="Times New Roman"/>
              </w:rPr>
              <w:t>участие в обществе</w:t>
            </w:r>
            <w:r w:rsidRPr="00894968">
              <w:rPr>
                <w:rFonts w:ascii="Times New Roman" w:hAnsi="Times New Roman" w:cs="Times New Roman"/>
              </w:rPr>
              <w:t xml:space="preserve"> в сумме </w:t>
            </w:r>
            <w:r w:rsidR="00FE7EE0">
              <w:rPr>
                <w:rFonts w:ascii="Times New Roman" w:hAnsi="Times New Roman" w:cs="Times New Roman"/>
              </w:rPr>
              <w:t>2335,5</w:t>
            </w:r>
            <w:r w:rsidRPr="008949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4968">
              <w:rPr>
                <w:rFonts w:ascii="Times New Roman" w:hAnsi="Times New Roman" w:cs="Times New Roman"/>
              </w:rPr>
              <w:t>тыс</w:t>
            </w:r>
            <w:proofErr w:type="gramStart"/>
            <w:r w:rsidRPr="00894968">
              <w:rPr>
                <w:rFonts w:ascii="Times New Roman" w:hAnsi="Times New Roman" w:cs="Times New Roman"/>
              </w:rPr>
              <w:t>.р</w:t>
            </w:r>
            <w:proofErr w:type="gramEnd"/>
            <w:r w:rsidRPr="00894968">
              <w:rPr>
                <w:rFonts w:ascii="Times New Roman" w:hAnsi="Times New Roman" w:cs="Times New Roman"/>
              </w:rPr>
              <w:t>ублей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F5114" w:rsidRPr="00894968" w:rsidTr="00FF511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9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 xml:space="preserve">Подпрограмма 3 «Повышение эффективности бюджетных расходов </w:t>
            </w:r>
            <w:proofErr w:type="spellStart"/>
            <w:r w:rsidRPr="00894968">
              <w:rPr>
                <w:rFonts w:ascii="Times New Roman" w:hAnsi="Times New Roman" w:cs="Times New Roman"/>
              </w:rPr>
              <w:t>Шимского</w:t>
            </w:r>
            <w:proofErr w:type="spellEnd"/>
            <w:r w:rsidRPr="00894968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</w:tr>
      <w:tr w:rsidR="00FF5114" w:rsidRPr="00894968" w:rsidTr="00FF511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894968">
              <w:rPr>
                <w:color w:val="000000"/>
                <w:sz w:val="22"/>
                <w:szCs w:val="22"/>
              </w:rPr>
              <w:t>Снижение уровня долговой нагрузки на бюджет муниципального района и оптимизация структуры муниципального долга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>
            <w:pPr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2019-2023 годы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1D262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94968">
              <w:rPr>
                <w:rFonts w:ascii="Times New Roman" w:hAnsi="Times New Roman" w:cs="Times New Roman"/>
              </w:rPr>
              <w:t>Муниципальный долг на 1 января 202</w:t>
            </w:r>
            <w:r w:rsidR="001D2623">
              <w:rPr>
                <w:rFonts w:ascii="Times New Roman" w:hAnsi="Times New Roman" w:cs="Times New Roman"/>
              </w:rPr>
              <w:t>2</w:t>
            </w:r>
            <w:r w:rsidRPr="00894968">
              <w:rPr>
                <w:rFonts w:ascii="Times New Roman" w:hAnsi="Times New Roman" w:cs="Times New Roman"/>
              </w:rPr>
              <w:t xml:space="preserve"> года составляет 53</w:t>
            </w:r>
            <w:r w:rsidR="001D2623">
              <w:rPr>
                <w:rFonts w:ascii="Times New Roman" w:hAnsi="Times New Roman" w:cs="Times New Roman"/>
              </w:rPr>
              <w:t>08,2</w:t>
            </w:r>
            <w:r w:rsidRPr="00894968">
              <w:rPr>
                <w:rFonts w:ascii="Times New Roman" w:hAnsi="Times New Roman" w:cs="Times New Roman"/>
              </w:rPr>
              <w:t xml:space="preserve"> тыс. рублей, по сравнению с 1 января 202</w:t>
            </w:r>
            <w:r w:rsidR="001D2623">
              <w:rPr>
                <w:rFonts w:ascii="Times New Roman" w:hAnsi="Times New Roman" w:cs="Times New Roman"/>
              </w:rPr>
              <w:t>1</w:t>
            </w:r>
            <w:r w:rsidRPr="00894968">
              <w:rPr>
                <w:rFonts w:ascii="Times New Roman" w:hAnsi="Times New Roman" w:cs="Times New Roman"/>
              </w:rPr>
              <w:t xml:space="preserve"> </w:t>
            </w:r>
            <w:r w:rsidR="001D2623">
              <w:rPr>
                <w:rFonts w:ascii="Times New Roman" w:hAnsi="Times New Roman" w:cs="Times New Roman"/>
              </w:rPr>
              <w:t xml:space="preserve">снизился на 24,8 </w:t>
            </w:r>
            <w:proofErr w:type="spellStart"/>
            <w:r w:rsidR="001D2623">
              <w:rPr>
                <w:rFonts w:ascii="Times New Roman" w:hAnsi="Times New Roman" w:cs="Times New Roman"/>
              </w:rPr>
              <w:t>тыс</w:t>
            </w:r>
            <w:proofErr w:type="gramStart"/>
            <w:r w:rsidR="001D2623">
              <w:rPr>
                <w:rFonts w:ascii="Times New Roman" w:hAnsi="Times New Roman" w:cs="Times New Roman"/>
              </w:rPr>
              <w:t>.р</w:t>
            </w:r>
            <w:proofErr w:type="gramEnd"/>
            <w:r w:rsidR="001D2623">
              <w:rPr>
                <w:rFonts w:ascii="Times New Roman" w:hAnsi="Times New Roman" w:cs="Times New Roman"/>
              </w:rPr>
              <w:t>ублей</w:t>
            </w:r>
            <w:proofErr w:type="spellEnd"/>
            <w:r w:rsidR="001D26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F5114" w:rsidRPr="00894968" w:rsidTr="00FF511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894968">
              <w:rPr>
                <w:color w:val="000000"/>
                <w:sz w:val="22"/>
                <w:szCs w:val="22"/>
              </w:rPr>
              <w:t xml:space="preserve">Обеспечение </w:t>
            </w:r>
            <w:proofErr w:type="gramStart"/>
            <w:r w:rsidRPr="00894968">
              <w:rPr>
                <w:color w:val="000000"/>
                <w:sz w:val="22"/>
                <w:szCs w:val="22"/>
              </w:rPr>
              <w:t>выполнения плана приватизации муниципального имущества муниципального района</w:t>
            </w:r>
            <w:proofErr w:type="gramEnd"/>
            <w:r w:rsidRPr="00894968">
              <w:rPr>
                <w:color w:val="000000"/>
                <w:sz w:val="22"/>
                <w:szCs w:val="22"/>
              </w:rPr>
              <w:t xml:space="preserve"> в целях обеспечения получения дополнительных доходов от реализации имущества, находящегося в муниципальной собственности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>
            <w:pPr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2019-2023 годы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0E3898" w:rsidRDefault="00FF5114" w:rsidP="00207422">
            <w:pPr>
              <w:pStyle w:val="ConsPlusCell"/>
              <w:rPr>
                <w:rFonts w:ascii="Times New Roman" w:hAnsi="Times New Roman" w:cs="Times New Roman"/>
              </w:rPr>
            </w:pPr>
            <w:r w:rsidRPr="000E3898">
              <w:rPr>
                <w:rFonts w:ascii="Times New Roman" w:hAnsi="Times New Roman" w:cs="Times New Roman"/>
              </w:rPr>
              <w:t>План приватизации на 202</w:t>
            </w:r>
            <w:r w:rsidR="002D0F5F">
              <w:rPr>
                <w:rFonts w:ascii="Times New Roman" w:hAnsi="Times New Roman" w:cs="Times New Roman"/>
              </w:rPr>
              <w:t>1</w:t>
            </w:r>
            <w:r w:rsidRPr="000E3898">
              <w:rPr>
                <w:rFonts w:ascii="Times New Roman" w:hAnsi="Times New Roman" w:cs="Times New Roman"/>
              </w:rPr>
              <w:t xml:space="preserve"> год принят в декабре 20</w:t>
            </w:r>
            <w:r w:rsidR="002D0F5F">
              <w:rPr>
                <w:rFonts w:ascii="Times New Roman" w:hAnsi="Times New Roman" w:cs="Times New Roman"/>
              </w:rPr>
              <w:t>20</w:t>
            </w:r>
            <w:r w:rsidRPr="000E3898">
              <w:rPr>
                <w:rFonts w:ascii="Times New Roman" w:hAnsi="Times New Roman" w:cs="Times New Roman"/>
              </w:rPr>
              <w:t xml:space="preserve"> года. В бюджет муниципального района поступило </w:t>
            </w:r>
            <w:r w:rsidR="00207422">
              <w:rPr>
                <w:rFonts w:ascii="Times New Roman" w:hAnsi="Times New Roman" w:cs="Times New Roman"/>
              </w:rPr>
              <w:t>183,3</w:t>
            </w:r>
            <w:r w:rsidRPr="000E3898">
              <w:rPr>
                <w:rFonts w:ascii="Times New Roman" w:hAnsi="Times New Roman" w:cs="Times New Roman"/>
              </w:rPr>
              <w:t xml:space="preserve"> тыс. рублей.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F5114" w:rsidRPr="00894968" w:rsidTr="00FF511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894968" w:rsidP="00E16475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894968">
              <w:rPr>
                <w:color w:val="000000"/>
                <w:sz w:val="22"/>
                <w:szCs w:val="22"/>
              </w:rPr>
              <w:t>Утверждение расходов бюджета муниципального района на очередной финансовый год и на плановый период в структуре муниципальных программ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>
            <w:pPr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2019-2023 годы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894968" w:rsidP="00207422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94968">
              <w:rPr>
                <w:rFonts w:ascii="Times New Roman" w:hAnsi="Times New Roman" w:cs="Times New Roman"/>
              </w:rPr>
              <w:t>Расходы бюджета муниципального района на 202</w:t>
            </w:r>
            <w:r w:rsidR="00207422">
              <w:rPr>
                <w:rFonts w:ascii="Times New Roman" w:hAnsi="Times New Roman" w:cs="Times New Roman"/>
              </w:rPr>
              <w:t>1</w:t>
            </w:r>
            <w:r w:rsidRPr="00894968"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 w:rsidR="00207422">
              <w:rPr>
                <w:rFonts w:ascii="Times New Roman" w:hAnsi="Times New Roman" w:cs="Times New Roman"/>
              </w:rPr>
              <w:t>2</w:t>
            </w:r>
            <w:r w:rsidRPr="00894968">
              <w:rPr>
                <w:rFonts w:ascii="Times New Roman" w:hAnsi="Times New Roman" w:cs="Times New Roman"/>
              </w:rPr>
              <w:t xml:space="preserve"> и 202</w:t>
            </w:r>
            <w:r w:rsidR="00207422">
              <w:rPr>
                <w:rFonts w:ascii="Times New Roman" w:hAnsi="Times New Roman" w:cs="Times New Roman"/>
              </w:rPr>
              <w:t>3</w:t>
            </w:r>
            <w:r w:rsidRPr="00894968">
              <w:rPr>
                <w:rFonts w:ascii="Times New Roman" w:hAnsi="Times New Roman" w:cs="Times New Roman"/>
              </w:rPr>
              <w:t xml:space="preserve"> годов утвержден в структуре муниципальных программ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F5114" w:rsidRPr="00894968" w:rsidTr="00FF511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894968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3.</w:t>
            </w:r>
            <w:r w:rsidR="00894968" w:rsidRPr="00894968">
              <w:rPr>
                <w:rFonts w:ascii="Times New Roman" w:hAnsi="Times New Roman" w:cs="Times New Roman"/>
              </w:rPr>
              <w:t>4</w:t>
            </w:r>
            <w:r w:rsidRPr="00894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894968">
              <w:rPr>
                <w:color w:val="000000"/>
                <w:sz w:val="22"/>
                <w:szCs w:val="22"/>
              </w:rPr>
              <w:t>Проведение оценки эффективности налоговых льгот, предоставленных в соответствии с законодательством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>
            <w:pPr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2019-2023 годы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B76DD2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Оценка проведена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F5114" w:rsidRPr="00894968" w:rsidTr="00FF511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894968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3.</w:t>
            </w:r>
            <w:r w:rsidR="00894968" w:rsidRPr="00894968">
              <w:rPr>
                <w:rFonts w:ascii="Times New Roman" w:hAnsi="Times New Roman" w:cs="Times New Roman"/>
              </w:rPr>
              <w:t>5</w:t>
            </w:r>
            <w:r w:rsidRPr="00894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2F2861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894968">
              <w:rPr>
                <w:color w:val="000000"/>
                <w:sz w:val="22"/>
                <w:szCs w:val="22"/>
              </w:rPr>
              <w:t>Формирование и публикация на официальном сайте в информационно-телекоммуникационной сети «Интернет» проекта бюджета муниципального района на очередной финансовый год и плановый период и годового отчета об исполнении бюджета муниципального района в доступной для граждан форме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>
            <w:pPr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2019-2023 годы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Опубликован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F5114" w:rsidRPr="00894968" w:rsidTr="00FF511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894968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3.</w:t>
            </w:r>
            <w:r w:rsidR="00894968" w:rsidRPr="00894968">
              <w:rPr>
                <w:rFonts w:ascii="Times New Roman" w:hAnsi="Times New Roman" w:cs="Times New Roman"/>
              </w:rPr>
              <w:t>6</w:t>
            </w:r>
            <w:r w:rsidRPr="00894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0B0BE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894968">
              <w:rPr>
                <w:color w:val="000000"/>
                <w:sz w:val="22"/>
                <w:szCs w:val="22"/>
              </w:rPr>
              <w:t xml:space="preserve">Проведение оценки эффективности реализации муниципальных программ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>
            <w:pPr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2019-2023 годы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0B0BEB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 xml:space="preserve">Оценка проведена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F5114" w:rsidRPr="00894968" w:rsidTr="00FF511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894968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3.</w:t>
            </w:r>
            <w:r w:rsidR="00894968" w:rsidRPr="00894968">
              <w:rPr>
                <w:rFonts w:ascii="Times New Roman" w:hAnsi="Times New Roman" w:cs="Times New Roman"/>
              </w:rPr>
              <w:t>7</w:t>
            </w:r>
            <w:r w:rsidRPr="00894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894968">
              <w:rPr>
                <w:color w:val="000000"/>
                <w:sz w:val="22"/>
                <w:szCs w:val="22"/>
              </w:rPr>
              <w:t>Лицензионное сопровождение программных продуктов, установленных в комитете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>
            <w:pPr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2019-2023 годы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207422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 xml:space="preserve">Приобретены программные продукты для эффективной работы и взаимодействия с </w:t>
            </w:r>
            <w:r w:rsidR="00207422">
              <w:rPr>
                <w:rFonts w:ascii="Times New Roman" w:hAnsi="Times New Roman" w:cs="Times New Roman"/>
              </w:rPr>
              <w:t xml:space="preserve">УФК </w:t>
            </w:r>
            <w:proofErr w:type="gramStart"/>
            <w:r w:rsidR="00207422">
              <w:rPr>
                <w:rFonts w:ascii="Times New Roman" w:hAnsi="Times New Roman" w:cs="Times New Roman"/>
              </w:rPr>
              <w:t>по</w:t>
            </w:r>
            <w:proofErr w:type="gramEnd"/>
            <w:r w:rsidR="00207422">
              <w:rPr>
                <w:rFonts w:ascii="Times New Roman" w:hAnsi="Times New Roman" w:cs="Times New Roman"/>
              </w:rPr>
              <w:t xml:space="preserve"> Новгородской </w:t>
            </w:r>
            <w:proofErr w:type="spellStart"/>
            <w:r w:rsidR="00207422">
              <w:rPr>
                <w:rFonts w:ascii="Times New Roman" w:hAnsi="Times New Roman" w:cs="Times New Roman"/>
              </w:rPr>
              <w:t>обласи</w:t>
            </w:r>
            <w:proofErr w:type="spellEnd"/>
            <w:r w:rsidRPr="00894968">
              <w:rPr>
                <w:rFonts w:ascii="Times New Roman" w:hAnsi="Times New Roman" w:cs="Times New Roman"/>
              </w:rPr>
              <w:t>, налоговыми органами и пенсионным фондом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F5114" w:rsidRPr="00894968" w:rsidTr="00FF511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894968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3.</w:t>
            </w:r>
            <w:r w:rsidR="00894968" w:rsidRPr="00894968">
              <w:rPr>
                <w:rFonts w:ascii="Times New Roman" w:hAnsi="Times New Roman" w:cs="Times New Roman"/>
              </w:rPr>
              <w:t>8</w:t>
            </w:r>
            <w:r w:rsidRPr="00894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39226E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894968">
              <w:rPr>
                <w:color w:val="000000"/>
                <w:sz w:val="22"/>
                <w:szCs w:val="22"/>
              </w:rPr>
              <w:t>Автоматизация процесса сбора, консолидации и обработки отчетности для проведения мониторинга оценки качества управления муниципальными финансами</w:t>
            </w:r>
          </w:p>
          <w:p w:rsidR="00FF5114" w:rsidRPr="00894968" w:rsidRDefault="00FF5114" w:rsidP="00E16475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>
            <w:pPr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lastRenderedPageBreak/>
              <w:t>2019-2023 годы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Автоматизированы рабочие места</w:t>
            </w:r>
            <w:r w:rsidRPr="00894968">
              <w:t xml:space="preserve"> </w:t>
            </w:r>
            <w:r w:rsidRPr="00894968">
              <w:rPr>
                <w:rFonts w:ascii="Times New Roman" w:hAnsi="Times New Roman" w:cs="Times New Roman"/>
              </w:rPr>
              <w:t>для проведения мониторинга оценки качества управления муниципальными финансами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F5114" w:rsidRPr="00894968" w:rsidTr="00FF511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894968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lastRenderedPageBreak/>
              <w:t>3.</w:t>
            </w:r>
            <w:r w:rsidR="00894968" w:rsidRPr="00894968">
              <w:rPr>
                <w:rFonts w:ascii="Times New Roman" w:hAnsi="Times New Roman" w:cs="Times New Roman"/>
              </w:rPr>
              <w:t>9</w:t>
            </w:r>
            <w:r w:rsidRPr="00894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0B0BEB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894968">
              <w:rPr>
                <w:color w:val="000000"/>
                <w:sz w:val="22"/>
                <w:szCs w:val="22"/>
              </w:rPr>
              <w:t>Организация профессиональной подготовки, переподготовке и повышению квалификации служащих, муниципальных служащих, а также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>
            <w:pPr>
              <w:rPr>
                <w:sz w:val="22"/>
                <w:szCs w:val="22"/>
              </w:rPr>
            </w:pPr>
            <w:r w:rsidRPr="00894968">
              <w:rPr>
                <w:sz w:val="22"/>
                <w:szCs w:val="22"/>
              </w:rPr>
              <w:t>2019-2023 годы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207422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 xml:space="preserve">На обучение израсходовано </w:t>
            </w:r>
            <w:r w:rsidR="00207422">
              <w:rPr>
                <w:rFonts w:ascii="Times New Roman" w:hAnsi="Times New Roman" w:cs="Times New Roman"/>
              </w:rPr>
              <w:t>36,0</w:t>
            </w:r>
            <w:r w:rsidRPr="00894968">
              <w:rPr>
                <w:rFonts w:ascii="Times New Roman" w:hAnsi="Times New Roman" w:cs="Times New Roman"/>
              </w:rPr>
              <w:t xml:space="preserve"> тыс. рублей.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Pr="00894968" w:rsidRDefault="00FF5114" w:rsidP="00E164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E16475" w:rsidRPr="00894968" w:rsidRDefault="00E16475" w:rsidP="00E164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94968">
        <w:rPr>
          <w:rFonts w:ascii="Times New Roman" w:hAnsi="Times New Roman" w:cs="Times New Roman"/>
          <w:sz w:val="22"/>
          <w:szCs w:val="22"/>
        </w:rPr>
        <w:t xml:space="preserve"> --------------------------------</w:t>
      </w:r>
    </w:p>
    <w:p w:rsidR="00E16475" w:rsidRDefault="00E16475" w:rsidP="00E16475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1" w:name="Par430"/>
      <w:bookmarkEnd w:id="1"/>
      <w:r w:rsidRPr="00894968">
        <w:rPr>
          <w:rFonts w:ascii="Times New Roman" w:hAnsi="Times New Roman" w:cs="Times New Roman"/>
          <w:sz w:val="22"/>
          <w:szCs w:val="22"/>
        </w:rPr>
        <w:t>&lt;*&gt; - указывается при наличии подпрограмм.</w:t>
      </w:r>
    </w:p>
    <w:p w:rsidR="00894968" w:rsidRDefault="00894968" w:rsidP="00E164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94968" w:rsidRDefault="00894968" w:rsidP="00E164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94968" w:rsidRDefault="00894968" w:rsidP="00E164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94968" w:rsidRDefault="00894968" w:rsidP="00E164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94968" w:rsidRDefault="00894968" w:rsidP="00E164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94968" w:rsidRDefault="00894968" w:rsidP="00E164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94968" w:rsidRDefault="00894968" w:rsidP="00E164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94968" w:rsidRDefault="00894968" w:rsidP="00E164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94968" w:rsidRDefault="00894968" w:rsidP="00E164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94968" w:rsidRDefault="00894968" w:rsidP="00E164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94968" w:rsidRDefault="00894968" w:rsidP="00E164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94968" w:rsidRDefault="00894968" w:rsidP="00E164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94968" w:rsidRDefault="00894968" w:rsidP="00E164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94968" w:rsidRDefault="00894968" w:rsidP="00E164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94968" w:rsidRDefault="00894968" w:rsidP="00E164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94968" w:rsidRDefault="00894968" w:rsidP="00E164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94968" w:rsidRDefault="00894968" w:rsidP="00E164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C7444" w:rsidRDefault="00AC7444" w:rsidP="00E164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C7444" w:rsidRDefault="00AC7444" w:rsidP="00E164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C7444" w:rsidRDefault="00AC7444" w:rsidP="00E164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C7444" w:rsidRDefault="00AC7444" w:rsidP="00E164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C7444" w:rsidRDefault="00AC7444" w:rsidP="00E164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C7444" w:rsidRDefault="00AC7444" w:rsidP="00E164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C7444" w:rsidRDefault="00AC7444" w:rsidP="00E164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C7444" w:rsidRDefault="00AC7444" w:rsidP="00E164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C7444" w:rsidRDefault="00AC7444" w:rsidP="00E164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C7444" w:rsidRDefault="00AC7444" w:rsidP="00E164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C7444" w:rsidRDefault="00AC7444" w:rsidP="00E164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C7444" w:rsidRDefault="00AC7444" w:rsidP="00E164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94968" w:rsidRDefault="00894968" w:rsidP="00E164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94968" w:rsidRDefault="00894968" w:rsidP="00E164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94968" w:rsidRDefault="00894968" w:rsidP="00E164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359CF" w:rsidRPr="001A2FA7" w:rsidRDefault="003359CF" w:rsidP="003359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A771D">
        <w:rPr>
          <w:rFonts w:ascii="Times New Roman" w:hAnsi="Times New Roman" w:cs="Times New Roman"/>
          <w:sz w:val="28"/>
          <w:szCs w:val="28"/>
        </w:rPr>
        <w:lastRenderedPageBreak/>
        <w:t>Таблица 3 - Сведения о достижении значений целевых показателей</w:t>
      </w:r>
    </w:p>
    <w:p w:rsidR="003359CF" w:rsidRPr="001A2FA7" w:rsidRDefault="003359CF" w:rsidP="003359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359CF" w:rsidRPr="007242CB" w:rsidRDefault="003359CF" w:rsidP="003359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2CB">
        <w:rPr>
          <w:rFonts w:ascii="Times New Roman" w:hAnsi="Times New Roman" w:cs="Times New Roman"/>
          <w:b/>
          <w:sz w:val="28"/>
          <w:szCs w:val="28"/>
        </w:rPr>
        <w:t xml:space="preserve">«Управление муниципальными финансами </w:t>
      </w:r>
      <w:proofErr w:type="spellStart"/>
      <w:r w:rsidRPr="007242CB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</w:p>
    <w:p w:rsidR="003359CF" w:rsidRPr="007242CB" w:rsidRDefault="003359CF" w:rsidP="003359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42CB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района»</w:t>
      </w:r>
    </w:p>
    <w:p w:rsidR="003359CF" w:rsidRDefault="003359CF" w:rsidP="008949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AF5A7B" w:rsidRPr="00AF5A7B" w:rsidRDefault="00AF5A7B" w:rsidP="00AF5A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5A7B">
        <w:rPr>
          <w:rFonts w:ascii="Times New Roman" w:hAnsi="Times New Roman" w:cs="Times New Roman"/>
          <w:sz w:val="28"/>
          <w:szCs w:val="28"/>
        </w:rPr>
        <w:t xml:space="preserve">  за 202</w:t>
      </w:r>
      <w:r w:rsidR="00207422">
        <w:rPr>
          <w:rFonts w:ascii="Times New Roman" w:hAnsi="Times New Roman" w:cs="Times New Roman"/>
          <w:sz w:val="28"/>
          <w:szCs w:val="28"/>
        </w:rPr>
        <w:t>1</w:t>
      </w:r>
      <w:r w:rsidRPr="00AF5A7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F5A7B" w:rsidRDefault="00AF5A7B" w:rsidP="00AF5A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5A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F5A7B">
        <w:rPr>
          <w:rFonts w:ascii="Times New Roman" w:hAnsi="Times New Roman" w:cs="Times New Roman"/>
          <w:sz w:val="28"/>
          <w:szCs w:val="28"/>
        </w:rPr>
        <w:t xml:space="preserve"> (отчетный период)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5"/>
        <w:gridCol w:w="7427"/>
        <w:gridCol w:w="1920"/>
        <w:gridCol w:w="720"/>
        <w:gridCol w:w="1262"/>
        <w:gridCol w:w="3402"/>
      </w:tblGrid>
      <w:tr w:rsidR="003359CF" w:rsidRPr="001A2FA7" w:rsidTr="00894968">
        <w:trPr>
          <w:trHeight w:val="400"/>
          <w:tblCellSpacing w:w="5" w:type="nil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94968">
              <w:rPr>
                <w:rFonts w:ascii="Times New Roman" w:hAnsi="Times New Roman" w:cs="Times New Roman"/>
              </w:rPr>
              <w:t>п</w:t>
            </w:r>
            <w:proofErr w:type="gramEnd"/>
            <w:r w:rsidRPr="0089496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Наименование целевого показателя, единица измерения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Обоснование отклонений значений целевого показателя на конец отчетного периода (при наличии)</w:t>
            </w:r>
          </w:p>
        </w:tc>
      </w:tr>
      <w:tr w:rsidR="003359CF" w:rsidRPr="001A2FA7" w:rsidTr="00894968">
        <w:trPr>
          <w:trHeight w:val="800"/>
          <w:tblCellSpacing w:w="5" w:type="nil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 xml:space="preserve">год, предшествующий </w:t>
            </w:r>
            <w:proofErr w:type="gramStart"/>
            <w:r w:rsidRPr="00894968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план</w:t>
            </w:r>
            <w:r w:rsidRPr="00894968">
              <w:rPr>
                <w:rFonts w:ascii="Times New Roman" w:hAnsi="Times New Roman" w:cs="Times New Roman"/>
              </w:rPr>
              <w:br/>
              <w:t xml:space="preserve"> на год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 xml:space="preserve">факт за </w:t>
            </w:r>
            <w:r w:rsidRPr="00894968">
              <w:rPr>
                <w:rFonts w:ascii="Times New Roman" w:hAnsi="Times New Roman" w:cs="Times New Roman"/>
              </w:rPr>
              <w:br/>
              <w:t>отчетный период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359CF" w:rsidRPr="001A2FA7" w:rsidTr="00894968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6</w:t>
            </w:r>
          </w:p>
        </w:tc>
      </w:tr>
      <w:tr w:rsidR="00E714CA" w:rsidRPr="001A2FA7" w:rsidTr="00894968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A" w:rsidRPr="00894968" w:rsidRDefault="00E714CA" w:rsidP="00305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A" w:rsidRPr="00894968" w:rsidRDefault="00E714CA" w:rsidP="00AC02A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 xml:space="preserve">Уровень качества управления муниципальными финансами по результатам оценки </w:t>
            </w:r>
            <w:r w:rsidR="00AC02A7" w:rsidRPr="00894968">
              <w:rPr>
                <w:rFonts w:ascii="Times New Roman" w:hAnsi="Times New Roman" w:cs="Times New Roman"/>
              </w:rPr>
              <w:t>министерства</w:t>
            </w:r>
            <w:r w:rsidRPr="00894968">
              <w:rPr>
                <w:rFonts w:ascii="Times New Roman" w:hAnsi="Times New Roman" w:cs="Times New Roman"/>
              </w:rPr>
              <w:t xml:space="preserve"> финансов Новгородской области за отчетный период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A" w:rsidRPr="00894968" w:rsidRDefault="00064505" w:rsidP="00305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A" w:rsidRPr="00894968" w:rsidRDefault="00064505" w:rsidP="003054A9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968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A" w:rsidRPr="00AA771D" w:rsidRDefault="00AA771D" w:rsidP="003054A9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771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A" w:rsidRPr="00AA771D" w:rsidRDefault="00AA771D" w:rsidP="00AA771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771D">
              <w:rPr>
                <w:rFonts w:ascii="Times New Roman" w:hAnsi="Times New Roman" w:cs="Times New Roman"/>
              </w:rPr>
              <w:t>Установлена</w:t>
            </w:r>
            <w:proofErr w:type="gramEnd"/>
            <w:r w:rsidR="00AC02A7" w:rsidRPr="00AA771D">
              <w:rPr>
                <w:rFonts w:ascii="Times New Roman" w:hAnsi="Times New Roman" w:cs="Times New Roman"/>
              </w:rPr>
              <w:t xml:space="preserve"> м</w:t>
            </w:r>
            <w:r w:rsidR="003F4A24" w:rsidRPr="00AA771D">
              <w:rPr>
                <w:rFonts w:ascii="Times New Roman" w:hAnsi="Times New Roman" w:cs="Times New Roman"/>
              </w:rPr>
              <w:t>инистерством финансов Новгородской области</w:t>
            </w:r>
            <w:r w:rsidR="00AC02A7" w:rsidRPr="00AA771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59CF" w:rsidRPr="001A2FA7" w:rsidTr="00894968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E714CA" w:rsidP="003054A9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89496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spacing w:line="240" w:lineRule="exact"/>
              <w:rPr>
                <w:color w:val="000000"/>
                <w:sz w:val="22"/>
                <w:szCs w:val="22"/>
                <w:highlight w:val="red"/>
              </w:rPr>
            </w:pPr>
            <w:r w:rsidRPr="00894968">
              <w:rPr>
                <w:color w:val="000000"/>
                <w:sz w:val="22"/>
                <w:szCs w:val="22"/>
              </w:rPr>
              <w:t>Отсутствие нарушений требований бюджетного законодательства (по результатам оценки департамента финансов Новгородской области) за отчетный период (да/нет)</w:t>
            </w:r>
            <w:r w:rsidRPr="00894968">
              <w:rPr>
                <w:rStyle w:val="a9"/>
                <w:sz w:val="22"/>
                <w:szCs w:val="22"/>
              </w:rPr>
              <w:footnoteReference w:id="1"/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7536A7" w:rsidP="003054A9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д</w:t>
            </w:r>
            <w:r w:rsidR="003359CF" w:rsidRPr="0089496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359CF" w:rsidRPr="001A2FA7" w:rsidTr="00894968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E714CA" w:rsidP="003054A9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894968">
              <w:rPr>
                <w:color w:val="000000"/>
                <w:sz w:val="22"/>
                <w:szCs w:val="22"/>
              </w:rPr>
              <w:t>Отсутствие просроченной задолженности по муниципальным долговым обязательствам муниципального района в отчетном финансовом году (да/нет)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7536A7" w:rsidP="003054A9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д</w:t>
            </w:r>
            <w:r w:rsidR="003359CF" w:rsidRPr="0089496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359CF" w:rsidRPr="001A2FA7" w:rsidTr="00894968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E714CA" w:rsidP="003054A9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894968">
              <w:rPr>
                <w:color w:val="000000"/>
                <w:sz w:val="22"/>
                <w:szCs w:val="22"/>
              </w:rPr>
              <w:t>Отношение объема расходов на обслуживание муниципального внутреннего долга муниципального района к объему расходов бюджета муниципального района, за исключением объема расходов, которые осуществляются за счет субвенций, предоставляемых из областного бюджета в отчетном финансовом году</w:t>
            </w:r>
            <w:proofErr w:type="gramStart"/>
            <w:r w:rsidRPr="00894968">
              <w:rPr>
                <w:color w:val="000000"/>
                <w:sz w:val="22"/>
                <w:szCs w:val="22"/>
              </w:rPr>
              <w:t xml:space="preserve"> (%), </w:t>
            </w:r>
            <w:proofErr w:type="gramEnd"/>
            <w:r w:rsidRPr="00894968">
              <w:rPr>
                <w:color w:val="000000"/>
                <w:sz w:val="22"/>
                <w:szCs w:val="22"/>
              </w:rPr>
              <w:t>не более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67668B" w:rsidRDefault="0039226E" w:rsidP="0050146D">
            <w:pPr>
              <w:pStyle w:val="ConsPlusCell"/>
              <w:rPr>
                <w:rFonts w:ascii="Times New Roman" w:hAnsi="Times New Roman" w:cs="Times New Roman"/>
              </w:rPr>
            </w:pPr>
            <w:r w:rsidRPr="0067668B">
              <w:rPr>
                <w:rFonts w:ascii="Times New Roman" w:hAnsi="Times New Roman" w:cs="Times New Roman"/>
              </w:rPr>
              <w:t>0,</w:t>
            </w:r>
            <w:r w:rsidR="0067668B" w:rsidRPr="00676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E3000" w:rsidRDefault="009119FB" w:rsidP="0050146D">
            <w:pPr>
              <w:pStyle w:val="ConsPlusCell"/>
              <w:rPr>
                <w:rFonts w:ascii="Times New Roman" w:hAnsi="Times New Roman" w:cs="Times New Roman"/>
              </w:rPr>
            </w:pPr>
            <w:r w:rsidRPr="008E3000">
              <w:rPr>
                <w:rFonts w:ascii="Times New Roman" w:hAnsi="Times New Roman" w:cs="Times New Roman"/>
              </w:rPr>
              <w:t>3,</w:t>
            </w:r>
            <w:r w:rsidR="0050146D" w:rsidRPr="008E30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E3000" w:rsidRDefault="00F83420" w:rsidP="00403030">
            <w:pPr>
              <w:pStyle w:val="ConsPlusCell"/>
              <w:rPr>
                <w:rFonts w:ascii="Times New Roman" w:hAnsi="Times New Roman" w:cs="Times New Roman"/>
              </w:rPr>
            </w:pPr>
            <w:r w:rsidRPr="008E3000">
              <w:rPr>
                <w:rFonts w:ascii="Times New Roman" w:hAnsi="Times New Roman" w:cs="Times New Roman"/>
              </w:rPr>
              <w:t>0,</w:t>
            </w:r>
            <w:r w:rsidR="008E3000" w:rsidRPr="008E3000">
              <w:rPr>
                <w:rFonts w:ascii="Times New Roman" w:hAnsi="Times New Roman" w:cs="Times New Roman"/>
              </w:rPr>
              <w:t>0</w:t>
            </w:r>
            <w:r w:rsidR="00AC02A7" w:rsidRPr="008E30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E3000" w:rsidRDefault="00403030" w:rsidP="007536A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E3000">
              <w:rPr>
                <w:rFonts w:ascii="Times New Roman" w:hAnsi="Times New Roman" w:cs="Times New Roman"/>
              </w:rPr>
              <w:t>Расходы на обслуживание м</w:t>
            </w:r>
            <w:r w:rsidR="003F4A24" w:rsidRPr="008E3000">
              <w:rPr>
                <w:rFonts w:ascii="Times New Roman" w:hAnsi="Times New Roman" w:cs="Times New Roman"/>
              </w:rPr>
              <w:t>униципальн</w:t>
            </w:r>
            <w:r w:rsidRPr="008E3000">
              <w:rPr>
                <w:rFonts w:ascii="Times New Roman" w:hAnsi="Times New Roman" w:cs="Times New Roman"/>
              </w:rPr>
              <w:t>ого</w:t>
            </w:r>
            <w:r w:rsidR="003F4A24" w:rsidRPr="008E3000">
              <w:rPr>
                <w:rFonts w:ascii="Times New Roman" w:hAnsi="Times New Roman" w:cs="Times New Roman"/>
              </w:rPr>
              <w:t xml:space="preserve"> долг</w:t>
            </w:r>
            <w:r w:rsidRPr="008E3000">
              <w:rPr>
                <w:rFonts w:ascii="Times New Roman" w:hAnsi="Times New Roman" w:cs="Times New Roman"/>
              </w:rPr>
              <w:t>а</w:t>
            </w:r>
            <w:r w:rsidR="003F4A24" w:rsidRPr="008E3000">
              <w:rPr>
                <w:rFonts w:ascii="Times New Roman" w:hAnsi="Times New Roman" w:cs="Times New Roman"/>
              </w:rPr>
              <w:t xml:space="preserve"> сокраща</w:t>
            </w:r>
            <w:r w:rsidRPr="008E3000">
              <w:rPr>
                <w:rFonts w:ascii="Times New Roman" w:hAnsi="Times New Roman" w:cs="Times New Roman"/>
              </w:rPr>
              <w:t>ю</w:t>
            </w:r>
            <w:r w:rsidR="003F4A24" w:rsidRPr="008E3000">
              <w:rPr>
                <w:rFonts w:ascii="Times New Roman" w:hAnsi="Times New Roman" w:cs="Times New Roman"/>
              </w:rPr>
              <w:t>тся</w:t>
            </w:r>
            <w:r w:rsidR="008E3000" w:rsidRPr="008E3000">
              <w:rPr>
                <w:rFonts w:ascii="Times New Roman" w:hAnsi="Times New Roman" w:cs="Times New Roman"/>
              </w:rPr>
              <w:t xml:space="preserve"> за счет  привлечения бюджетного кредита и погашения коммерческого</w:t>
            </w:r>
          </w:p>
        </w:tc>
      </w:tr>
      <w:tr w:rsidR="003359CF" w:rsidRPr="00A84E47" w:rsidTr="00276C6D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E714CA" w:rsidP="003054A9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894968">
              <w:rPr>
                <w:color w:val="000000"/>
                <w:sz w:val="22"/>
                <w:szCs w:val="22"/>
              </w:rPr>
              <w:t>Доля условно утвержденных расходов в общем объеме расходов бюджета муниципального района на первый и второй год планового периода</w:t>
            </w:r>
            <w:proofErr w:type="gramStart"/>
            <w:r w:rsidRPr="00894968">
              <w:rPr>
                <w:color w:val="000000"/>
                <w:sz w:val="22"/>
                <w:szCs w:val="22"/>
              </w:rPr>
              <w:t xml:space="preserve"> (%), </w:t>
            </w:r>
            <w:proofErr w:type="gramEnd"/>
            <w:r w:rsidRPr="00894968">
              <w:rPr>
                <w:color w:val="000000"/>
                <w:sz w:val="22"/>
                <w:szCs w:val="22"/>
              </w:rPr>
              <w:t>не менее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9CF" w:rsidRPr="00276C6D" w:rsidRDefault="0050146D" w:rsidP="003054A9">
            <w:pPr>
              <w:pStyle w:val="ConsPlusCell"/>
              <w:rPr>
                <w:rFonts w:ascii="Times New Roman" w:hAnsi="Times New Roman" w:cs="Times New Roman"/>
              </w:rPr>
            </w:pPr>
            <w:r w:rsidRPr="00276C6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9CF" w:rsidRPr="00276C6D" w:rsidRDefault="00A07D22" w:rsidP="003054A9">
            <w:pPr>
              <w:pStyle w:val="ConsPlusCell"/>
              <w:rPr>
                <w:rFonts w:ascii="Times New Roman" w:hAnsi="Times New Roman" w:cs="Times New Roman"/>
              </w:rPr>
            </w:pPr>
            <w:r w:rsidRPr="00276C6D">
              <w:rPr>
                <w:rFonts w:ascii="Times New Roman" w:hAnsi="Times New Roman" w:cs="Times New Roman"/>
              </w:rPr>
              <w:t>5</w:t>
            </w:r>
            <w:r w:rsidR="0050146D" w:rsidRPr="00276C6D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9CF" w:rsidRPr="00276C6D" w:rsidRDefault="003359CF" w:rsidP="00276C6D">
            <w:pPr>
              <w:pStyle w:val="ConsPlusCell"/>
              <w:rPr>
                <w:rFonts w:ascii="Times New Roman" w:hAnsi="Times New Roman" w:cs="Times New Roman"/>
              </w:rPr>
            </w:pPr>
            <w:r w:rsidRPr="00276C6D">
              <w:rPr>
                <w:rFonts w:ascii="Times New Roman" w:hAnsi="Times New Roman" w:cs="Times New Roman"/>
              </w:rPr>
              <w:t>2,</w:t>
            </w:r>
            <w:r w:rsidR="00276C6D" w:rsidRPr="00276C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359CF" w:rsidRPr="00A84E47" w:rsidTr="00894968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E714CA" w:rsidP="003054A9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894968">
              <w:rPr>
                <w:color w:val="000000"/>
                <w:sz w:val="22"/>
                <w:szCs w:val="22"/>
              </w:rPr>
              <w:t>Соблюдение установленных бюджетным законодательством требований и сроков составления проекта бюджета муниципального района, прогноза основных характеристик консолидированного бюджета муниципального района на очередной финансовый год и плановый период (да/нет)</w:t>
            </w:r>
            <w:r w:rsidRPr="00894968">
              <w:rPr>
                <w:rStyle w:val="a9"/>
                <w:sz w:val="22"/>
                <w:szCs w:val="22"/>
              </w:rPr>
              <w:footnoteReference w:id="2"/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7536A7" w:rsidP="003054A9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д</w:t>
            </w:r>
            <w:r w:rsidR="003359CF" w:rsidRPr="0089496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359CF" w:rsidRPr="00A84E47" w:rsidTr="00894968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E714CA" w:rsidP="003054A9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894968">
              <w:rPr>
                <w:color w:val="000000"/>
                <w:sz w:val="22"/>
                <w:szCs w:val="22"/>
              </w:rPr>
              <w:t xml:space="preserve">Исполнение бюджета муниципального района по доходам без учета </w:t>
            </w:r>
            <w:r w:rsidRPr="00894968">
              <w:rPr>
                <w:color w:val="000000"/>
                <w:sz w:val="22"/>
                <w:szCs w:val="22"/>
              </w:rPr>
              <w:lastRenderedPageBreak/>
              <w:t>безвозмездных поступлений к первоначально утвержденному уровню</w:t>
            </w:r>
            <w:proofErr w:type="gramStart"/>
            <w:r w:rsidRPr="00894968">
              <w:rPr>
                <w:color w:val="000000"/>
                <w:sz w:val="22"/>
                <w:szCs w:val="22"/>
              </w:rPr>
              <w:t xml:space="preserve"> (%), </w:t>
            </w:r>
            <w:proofErr w:type="gramEnd"/>
            <w:r w:rsidRPr="00894968">
              <w:rPr>
                <w:color w:val="000000"/>
                <w:sz w:val="22"/>
                <w:szCs w:val="22"/>
              </w:rPr>
              <w:t>не менее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6B2D6E" w:rsidRDefault="0050146D" w:rsidP="0067668B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67668B">
              <w:rPr>
                <w:rFonts w:ascii="Times New Roman" w:hAnsi="Times New Roman" w:cs="Times New Roman"/>
              </w:rPr>
              <w:lastRenderedPageBreak/>
              <w:t>10</w:t>
            </w:r>
            <w:r w:rsidR="0067668B" w:rsidRPr="0067668B">
              <w:rPr>
                <w:rFonts w:ascii="Times New Roman" w:hAnsi="Times New Roman" w:cs="Times New Roman"/>
              </w:rPr>
              <w:t>3</w:t>
            </w:r>
            <w:r w:rsidRPr="0067668B">
              <w:rPr>
                <w:rFonts w:ascii="Times New Roman" w:hAnsi="Times New Roman" w:cs="Times New Roman"/>
              </w:rPr>
              <w:t>,</w:t>
            </w:r>
            <w:r w:rsidR="0067668B" w:rsidRPr="006766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CF" w:rsidRPr="008E3000" w:rsidRDefault="009119FB" w:rsidP="0050146D">
            <w:pPr>
              <w:pStyle w:val="ConsPlusCell"/>
              <w:rPr>
                <w:rFonts w:ascii="Times New Roman" w:hAnsi="Times New Roman" w:cs="Times New Roman"/>
              </w:rPr>
            </w:pPr>
            <w:r w:rsidRPr="008E3000">
              <w:rPr>
                <w:rFonts w:ascii="Times New Roman" w:hAnsi="Times New Roman" w:cs="Times New Roman"/>
              </w:rPr>
              <w:t>9</w:t>
            </w:r>
            <w:r w:rsidR="0050146D" w:rsidRPr="008E30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CF" w:rsidRPr="008E3000" w:rsidRDefault="003E3B33" w:rsidP="008E3000">
            <w:pPr>
              <w:pStyle w:val="ConsPlusCell"/>
              <w:rPr>
                <w:rFonts w:ascii="Times New Roman" w:hAnsi="Times New Roman" w:cs="Times New Roman"/>
              </w:rPr>
            </w:pPr>
            <w:r w:rsidRPr="008E3000">
              <w:rPr>
                <w:rFonts w:ascii="Times New Roman" w:hAnsi="Times New Roman" w:cs="Times New Roman"/>
              </w:rPr>
              <w:t>10</w:t>
            </w:r>
            <w:r w:rsidR="008E3000" w:rsidRPr="008E3000">
              <w:rPr>
                <w:rFonts w:ascii="Times New Roman" w:hAnsi="Times New Roman" w:cs="Times New Roman"/>
              </w:rPr>
              <w:t>2</w:t>
            </w:r>
            <w:r w:rsidRPr="008E3000">
              <w:rPr>
                <w:rFonts w:ascii="Times New Roman" w:hAnsi="Times New Roman" w:cs="Times New Roman"/>
              </w:rPr>
              <w:t>,</w:t>
            </w:r>
            <w:r w:rsidR="008E3000" w:rsidRPr="008E3000">
              <w:rPr>
                <w:rFonts w:ascii="Times New Roman" w:hAnsi="Times New Roman" w:cs="Times New Roman"/>
              </w:rPr>
              <w:t>3</w:t>
            </w:r>
          </w:p>
          <w:p w:rsidR="008E3000" w:rsidRPr="008E3000" w:rsidRDefault="008E3000" w:rsidP="008E30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359CF" w:rsidRPr="00A84E47" w:rsidTr="00894968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810B91" w:rsidP="003054A9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894968">
              <w:rPr>
                <w:color w:val="000000"/>
                <w:sz w:val="22"/>
                <w:szCs w:val="22"/>
              </w:rPr>
              <w:t>Объем просроченной кредиторской задолженности по выплате заработной платы и пособий по социальной помощи населению за счет средств бюджета муниципального район</w:t>
            </w:r>
            <w:proofErr w:type="gramStart"/>
            <w:r w:rsidRPr="00894968">
              <w:rPr>
                <w:color w:val="000000"/>
                <w:sz w:val="22"/>
                <w:szCs w:val="22"/>
              </w:rPr>
              <w:t>а(</w:t>
            </w:r>
            <w:proofErr w:type="gramEnd"/>
            <w:r w:rsidRPr="00894968">
              <w:rPr>
                <w:color w:val="000000"/>
                <w:sz w:val="22"/>
                <w:szCs w:val="22"/>
              </w:rPr>
              <w:t>млн. руб.)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359CF" w:rsidRPr="00A84E47" w:rsidTr="00894968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810B91" w:rsidP="003054A9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894968">
              <w:rPr>
                <w:color w:val="000000"/>
                <w:sz w:val="22"/>
                <w:szCs w:val="22"/>
              </w:rPr>
              <w:t>Отношение дефицита бюджета муниципального район</w:t>
            </w:r>
            <w:proofErr w:type="gramStart"/>
            <w:r w:rsidRPr="00894968">
              <w:rPr>
                <w:color w:val="000000"/>
                <w:sz w:val="22"/>
                <w:szCs w:val="22"/>
              </w:rPr>
              <w:t>а(</w:t>
            </w:r>
            <w:proofErr w:type="gramEnd"/>
            <w:r w:rsidRPr="00894968">
              <w:rPr>
                <w:color w:val="000000"/>
                <w:sz w:val="22"/>
                <w:szCs w:val="22"/>
              </w:rPr>
              <w:t>за вычетом объема снижения остатков средств на счетах по учету средств бюджета муниципального района и объема поступлений от продажи акций и иных форм участия в капитале, находящихся в собственности муниципального района) к общему годовому объему доходов бюджета муниципального района без учета объема безвозмездных поступлений в отчетном финансовом году (%), не более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276C6D" w:rsidRDefault="0039226E" w:rsidP="003054A9">
            <w:pPr>
              <w:pStyle w:val="ConsPlusCell"/>
              <w:rPr>
                <w:rFonts w:ascii="Times New Roman" w:hAnsi="Times New Roman" w:cs="Times New Roman"/>
              </w:rPr>
            </w:pPr>
            <w:r w:rsidRPr="00276C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276C6D" w:rsidRDefault="0039226E" w:rsidP="003054A9">
            <w:pPr>
              <w:pStyle w:val="ConsPlusCell"/>
              <w:rPr>
                <w:rFonts w:ascii="Times New Roman" w:hAnsi="Times New Roman" w:cs="Times New Roman"/>
              </w:rPr>
            </w:pPr>
            <w:r w:rsidRPr="00276C6D">
              <w:rPr>
                <w:rFonts w:ascii="Times New Roman" w:hAnsi="Times New Roman" w:cs="Times New Roman"/>
              </w:rPr>
              <w:t>7,</w:t>
            </w:r>
            <w:r w:rsidR="0050146D" w:rsidRPr="00276C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276C6D" w:rsidRDefault="00471BE7" w:rsidP="003054A9">
            <w:pPr>
              <w:pStyle w:val="ConsPlusCell"/>
              <w:rPr>
                <w:rFonts w:ascii="Times New Roman" w:hAnsi="Times New Roman" w:cs="Times New Roman"/>
              </w:rPr>
            </w:pPr>
            <w:r w:rsidRPr="00276C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359CF" w:rsidRPr="00A84E47" w:rsidTr="00894968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810B91" w:rsidP="003054A9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spacing w:line="240" w:lineRule="exact"/>
              <w:rPr>
                <w:color w:val="000000"/>
                <w:sz w:val="22"/>
                <w:szCs w:val="22"/>
                <w:highlight w:val="red"/>
              </w:rPr>
            </w:pPr>
            <w:r w:rsidRPr="00894968">
              <w:rPr>
                <w:color w:val="000000"/>
                <w:sz w:val="22"/>
                <w:szCs w:val="22"/>
              </w:rPr>
              <w:t>Своевременность предоставления бюджетной отчетности в департамент финансов Новгородской области об исполнении бюджета (да/нет)</w:t>
            </w:r>
            <w:r w:rsidRPr="00894968">
              <w:rPr>
                <w:rStyle w:val="a9"/>
                <w:sz w:val="22"/>
                <w:szCs w:val="22"/>
              </w:rPr>
              <w:footnoteReference w:id="3"/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07D22" w:rsidRPr="00A84E47" w:rsidTr="00894968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2" w:rsidRPr="00894968" w:rsidRDefault="00A07D22" w:rsidP="003054A9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2" w:rsidRPr="00894968" w:rsidRDefault="00A07D22" w:rsidP="00A07D22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894968">
              <w:rPr>
                <w:color w:val="000000"/>
                <w:sz w:val="22"/>
                <w:szCs w:val="22"/>
              </w:rPr>
              <w:t>Доля возмещенных средств бюджета муниципального района, использованных с нарушением законодательства в финансово-бюджетной сфере, к общей сумме средств, предлагаемых к возмещению в предписаниях по устранению нарушений</w:t>
            </w:r>
            <w:proofErr w:type="gramStart"/>
            <w:r w:rsidRPr="00894968">
              <w:rPr>
                <w:color w:val="000000"/>
                <w:sz w:val="22"/>
                <w:szCs w:val="22"/>
              </w:rPr>
              <w:t xml:space="preserve"> (%), </w:t>
            </w:r>
            <w:proofErr w:type="gramEnd"/>
            <w:r w:rsidRPr="00894968">
              <w:rPr>
                <w:color w:val="000000"/>
                <w:sz w:val="22"/>
                <w:szCs w:val="22"/>
              </w:rPr>
              <w:t>не менее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2" w:rsidRPr="00894968" w:rsidRDefault="0067668B" w:rsidP="003054A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2" w:rsidRPr="00894968" w:rsidRDefault="00A07D22" w:rsidP="003054A9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2" w:rsidRPr="00894968" w:rsidRDefault="00894968" w:rsidP="003054A9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2" w:rsidRPr="00894968" w:rsidRDefault="00894968" w:rsidP="0089496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94968">
              <w:rPr>
                <w:rFonts w:ascii="Times New Roman" w:hAnsi="Times New Roman" w:cs="Times New Roman"/>
              </w:rPr>
              <w:t>Нарушения по возмещению средств бюджета не выявлены</w:t>
            </w:r>
          </w:p>
        </w:tc>
      </w:tr>
      <w:tr w:rsidR="00067F25" w:rsidRPr="00A84E47" w:rsidTr="00894968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894968" w:rsidRDefault="00067F25" w:rsidP="00A07D22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1</w:t>
            </w:r>
            <w:r w:rsidR="00A07D22" w:rsidRPr="00894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894968" w:rsidRDefault="00067F25" w:rsidP="003054A9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894968">
              <w:rPr>
                <w:color w:val="000000"/>
                <w:sz w:val="22"/>
                <w:szCs w:val="22"/>
              </w:rPr>
              <w:t>Отношение суммы административных штрафов, взысканных комитетом за бюджетные нарушения, к сумме административных штрафов, начисленных комитетом за бюджетные нарушения</w:t>
            </w:r>
            <w:proofErr w:type="gramStart"/>
            <w:r w:rsidRPr="00894968">
              <w:rPr>
                <w:color w:val="000000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894968" w:rsidRDefault="0067668B" w:rsidP="003054A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894968" w:rsidRDefault="000857ED" w:rsidP="003054A9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894968" w:rsidRDefault="00E02C1B" w:rsidP="003054A9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894968" w:rsidRDefault="00E02C1B" w:rsidP="003054A9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Штрафы не накладывались</w:t>
            </w:r>
          </w:p>
        </w:tc>
      </w:tr>
      <w:tr w:rsidR="003359CF" w:rsidRPr="00A84E47" w:rsidTr="00894968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A07D22" w:rsidP="00067F25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13</w:t>
            </w:r>
            <w:r w:rsidR="003359CF" w:rsidRPr="00894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894968">
              <w:rPr>
                <w:color w:val="000000"/>
                <w:sz w:val="22"/>
                <w:szCs w:val="22"/>
              </w:rPr>
              <w:t>Отсутствие просроченной кредиторской задолженности бюджетов поселений, получивших дотации на обеспечение их сбалансированности, по выплате заработной платы и пособий по социальной помощи населению (да/нет)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03268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894968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359CF" w:rsidRPr="00A84E47" w:rsidTr="00894968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A07D22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1</w:t>
            </w:r>
            <w:r w:rsidR="00A07D22" w:rsidRPr="008949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894968">
              <w:rPr>
                <w:color w:val="000000"/>
                <w:sz w:val="22"/>
                <w:szCs w:val="22"/>
              </w:rPr>
              <w:t>Максимальный расчетный уровень разрыва бюджетной обеспеченности между наиболее и наименее обеспеченными поселениями (раз)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67668B" w:rsidRDefault="0050146D" w:rsidP="00EB261A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67668B">
              <w:rPr>
                <w:color w:val="000000"/>
                <w:sz w:val="22"/>
                <w:szCs w:val="22"/>
              </w:rPr>
              <w:t>2,</w:t>
            </w:r>
            <w:r w:rsidR="0067668B" w:rsidRPr="0067668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67668B" w:rsidRDefault="00B7251B" w:rsidP="005378B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67668B">
              <w:rPr>
                <w:rFonts w:ascii="Times New Roman" w:hAnsi="Times New Roman" w:cs="Times New Roman"/>
                <w:color w:val="000000"/>
              </w:rPr>
              <w:t>3,95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6B2D6E" w:rsidRDefault="003D4EB7" w:rsidP="003054A9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E3000">
              <w:rPr>
                <w:rFonts w:ascii="Times New Roman" w:hAnsi="Times New Roman" w:cs="Times New Roman"/>
              </w:rPr>
              <w:t>2,</w:t>
            </w:r>
            <w:r w:rsidR="008E3000" w:rsidRPr="008E30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6B2D6E" w:rsidRDefault="003F4A24" w:rsidP="003054A9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E3000">
              <w:rPr>
                <w:rFonts w:ascii="Times New Roman" w:hAnsi="Times New Roman" w:cs="Times New Roman"/>
              </w:rPr>
              <w:t>Качественная разработка проекта консолидированного бюджета</w:t>
            </w:r>
          </w:p>
        </w:tc>
      </w:tr>
      <w:tr w:rsidR="003359CF" w:rsidRPr="00A84E47" w:rsidTr="00894968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A07D22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1</w:t>
            </w:r>
            <w:r w:rsidR="00A07D22" w:rsidRPr="008949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894968">
              <w:rPr>
                <w:color w:val="000000"/>
                <w:sz w:val="22"/>
                <w:szCs w:val="22"/>
              </w:rPr>
              <w:t>Доля прочих межбюджетных трансфертов, перечисленных из бюджета муниципального района в бюджеты поселений в отчетном году, от общего объема прочих межбюджетных трансфертов, распределяемых комитето</w:t>
            </w:r>
            <w:proofErr w:type="gramStart"/>
            <w:r w:rsidRPr="00894968">
              <w:rPr>
                <w:color w:val="000000"/>
                <w:sz w:val="22"/>
                <w:szCs w:val="22"/>
              </w:rPr>
              <w:t>м(</w:t>
            </w:r>
            <w:proofErr w:type="gramEnd"/>
            <w:r w:rsidRPr="00894968">
              <w:rPr>
                <w:color w:val="000000"/>
                <w:sz w:val="22"/>
                <w:szCs w:val="22"/>
              </w:rPr>
              <w:t>%), не менее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67668B" w:rsidP="00EB261A">
            <w:pPr>
              <w:spacing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8A22A2" w:rsidP="003054A9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7F25" w:rsidRPr="00A84E47" w:rsidTr="00894968">
        <w:trPr>
          <w:trHeight w:val="208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894968" w:rsidRDefault="00A07D22" w:rsidP="00A07D22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894968" w:rsidRDefault="00067F25" w:rsidP="00067F25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894968">
              <w:rPr>
                <w:color w:val="000000"/>
                <w:sz w:val="22"/>
                <w:szCs w:val="22"/>
              </w:rPr>
              <w:t>Наличие не меняющейся в течение отчетного года методики распределения дотаций на выравнивание бюджетной обеспеченности поселений (да/нет)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894968" w:rsidRDefault="0050146D" w:rsidP="00EB261A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894968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894968" w:rsidRDefault="000857ED" w:rsidP="003054A9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894968" w:rsidRDefault="000857ED" w:rsidP="003054A9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894968" w:rsidRDefault="00067F25" w:rsidP="003054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359CF" w:rsidRPr="00A84E47" w:rsidTr="00894968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A07D22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1</w:t>
            </w:r>
            <w:r w:rsidR="00A07D22" w:rsidRPr="008949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spacing w:line="240" w:lineRule="exact"/>
              <w:rPr>
                <w:color w:val="000000"/>
                <w:sz w:val="22"/>
                <w:szCs w:val="22"/>
              </w:rPr>
            </w:pPr>
            <w:proofErr w:type="gramStart"/>
            <w:r w:rsidRPr="00894968">
              <w:rPr>
                <w:color w:val="000000"/>
                <w:sz w:val="22"/>
                <w:szCs w:val="22"/>
              </w:rPr>
              <w:t>Уровень долговой нагрузки на бюджет муниципального района</w:t>
            </w:r>
            <w:r w:rsidR="00F4545D" w:rsidRPr="00894968">
              <w:rPr>
                <w:color w:val="000000"/>
                <w:sz w:val="22"/>
                <w:szCs w:val="22"/>
              </w:rPr>
              <w:t xml:space="preserve"> </w:t>
            </w:r>
            <w:r w:rsidRPr="00894968">
              <w:rPr>
                <w:color w:val="000000"/>
                <w:sz w:val="22"/>
                <w:szCs w:val="22"/>
              </w:rPr>
              <w:t xml:space="preserve">(отношение объема муниципального долга к общему объему доходов бюджета </w:t>
            </w:r>
            <w:r w:rsidRPr="00894968">
              <w:rPr>
                <w:color w:val="000000"/>
                <w:sz w:val="22"/>
                <w:szCs w:val="22"/>
              </w:rPr>
              <w:lastRenderedPageBreak/>
              <w:t>муниципального района без учета безвозмездных поступлений (%), не более</w:t>
            </w:r>
            <w:proofErr w:type="gramEnd"/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6B2D6E" w:rsidRDefault="0067668B" w:rsidP="003054A9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67668B">
              <w:rPr>
                <w:rFonts w:ascii="Times New Roman" w:hAnsi="Times New Roman" w:cs="Times New Roman"/>
              </w:rPr>
              <w:lastRenderedPageBreak/>
              <w:t>4,7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F14715" w:rsidRDefault="003359CF" w:rsidP="003054A9">
            <w:pPr>
              <w:pStyle w:val="ConsPlusCell"/>
              <w:rPr>
                <w:rFonts w:ascii="Times New Roman" w:hAnsi="Times New Roman" w:cs="Times New Roman"/>
              </w:rPr>
            </w:pPr>
            <w:r w:rsidRPr="00F1471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6B2D6E" w:rsidRDefault="003E3B33" w:rsidP="003054A9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E3000">
              <w:rPr>
                <w:rFonts w:ascii="Times New Roman" w:hAnsi="Times New Roman" w:cs="Times New Roman"/>
              </w:rPr>
              <w:t>4,</w:t>
            </w:r>
            <w:r w:rsidR="008E3000" w:rsidRPr="008E30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7F25" w:rsidRPr="00A84E47" w:rsidTr="00894968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894968" w:rsidRDefault="00067F25" w:rsidP="00A07D22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lastRenderedPageBreak/>
              <w:t>1</w:t>
            </w:r>
            <w:r w:rsidR="00A07D22" w:rsidRPr="008949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894968" w:rsidRDefault="00067F25" w:rsidP="003054A9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894968">
              <w:rPr>
                <w:color w:val="000000"/>
                <w:sz w:val="22"/>
                <w:szCs w:val="22"/>
              </w:rPr>
              <w:t>Доля кредитов кредитных организаций в общем объеме муниципального долга муниципального района</w:t>
            </w:r>
            <w:proofErr w:type="gramStart"/>
            <w:r w:rsidRPr="00894968">
              <w:rPr>
                <w:color w:val="000000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894968" w:rsidRDefault="0039226E" w:rsidP="003054A9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5</w:t>
            </w:r>
            <w:r w:rsidR="0050146D" w:rsidRPr="00894968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F14715" w:rsidRDefault="0039226E" w:rsidP="005378BE">
            <w:pPr>
              <w:pStyle w:val="ConsPlusCell"/>
              <w:rPr>
                <w:rFonts w:ascii="Times New Roman" w:hAnsi="Times New Roman" w:cs="Times New Roman"/>
              </w:rPr>
            </w:pPr>
            <w:r w:rsidRPr="00F1471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894968" w:rsidRDefault="001728F8" w:rsidP="00F6655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894968" w:rsidRDefault="001728F8" w:rsidP="001728F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Коммерческий</w:t>
            </w:r>
            <w:r w:rsidR="005378BE" w:rsidRPr="00894968">
              <w:rPr>
                <w:rFonts w:ascii="Times New Roman" w:hAnsi="Times New Roman" w:cs="Times New Roman"/>
              </w:rPr>
              <w:t xml:space="preserve"> кредит </w:t>
            </w:r>
            <w:r>
              <w:rPr>
                <w:rFonts w:ascii="Times New Roman" w:hAnsi="Times New Roman" w:cs="Times New Roman"/>
              </w:rPr>
              <w:t>погашен</w:t>
            </w:r>
          </w:p>
        </w:tc>
      </w:tr>
      <w:tr w:rsidR="003359CF" w:rsidRPr="00A84E47" w:rsidTr="00894968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A07D22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1</w:t>
            </w:r>
            <w:r w:rsidR="00A07D22" w:rsidRPr="008949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894968">
              <w:rPr>
                <w:color w:val="000000"/>
                <w:sz w:val="22"/>
                <w:szCs w:val="22"/>
              </w:rPr>
              <w:t>Отношение объема налоговых и неналоговых доходов бюджета муниципального района за отчетный финансовый год к году, предшествующему отчетному (в пересчете на контингент</w:t>
            </w:r>
            <w:proofErr w:type="gramStart"/>
            <w:r w:rsidRPr="00894968">
              <w:rPr>
                <w:color w:val="000000"/>
                <w:sz w:val="22"/>
                <w:szCs w:val="22"/>
              </w:rPr>
              <w:t>)(</w:t>
            </w:r>
            <w:proofErr w:type="gramEnd"/>
            <w:r w:rsidRPr="00894968">
              <w:rPr>
                <w:color w:val="000000"/>
                <w:sz w:val="22"/>
                <w:szCs w:val="22"/>
              </w:rPr>
              <w:t>%), не менее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8B" w:rsidRPr="0067668B" w:rsidRDefault="0067668B" w:rsidP="0050146D">
            <w:pPr>
              <w:pStyle w:val="ConsPlusCell"/>
              <w:rPr>
                <w:rFonts w:ascii="Times New Roman" w:hAnsi="Times New Roman" w:cs="Times New Roman"/>
              </w:rPr>
            </w:pPr>
            <w:r w:rsidRPr="0067668B">
              <w:rPr>
                <w:rFonts w:ascii="Times New Roman" w:hAnsi="Times New Roman" w:cs="Times New Roman"/>
              </w:rPr>
              <w:t>106,1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F14715" w:rsidRDefault="003359CF" w:rsidP="003054A9">
            <w:pPr>
              <w:pStyle w:val="ConsPlusCell"/>
              <w:rPr>
                <w:rFonts w:ascii="Times New Roman" w:hAnsi="Times New Roman" w:cs="Times New Roman"/>
              </w:rPr>
            </w:pPr>
            <w:r w:rsidRPr="00F14715">
              <w:rPr>
                <w:rFonts w:ascii="Times New Roman" w:hAnsi="Times New Roman" w:cs="Times New Roman"/>
              </w:rPr>
              <w:t>106,5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E3000" w:rsidRDefault="003E3B33" w:rsidP="008E3000">
            <w:pPr>
              <w:pStyle w:val="ConsPlusCell"/>
              <w:rPr>
                <w:rFonts w:ascii="Times New Roman" w:hAnsi="Times New Roman" w:cs="Times New Roman"/>
              </w:rPr>
            </w:pPr>
            <w:r w:rsidRPr="008E3000">
              <w:rPr>
                <w:rFonts w:ascii="Times New Roman" w:hAnsi="Times New Roman" w:cs="Times New Roman"/>
              </w:rPr>
              <w:t>10</w:t>
            </w:r>
            <w:r w:rsidR="008E3000" w:rsidRPr="008E3000">
              <w:rPr>
                <w:rFonts w:ascii="Times New Roman" w:hAnsi="Times New Roman" w:cs="Times New Roman"/>
              </w:rPr>
              <w:t>4</w:t>
            </w:r>
            <w:r w:rsidRPr="008E3000">
              <w:rPr>
                <w:rFonts w:ascii="Times New Roman" w:hAnsi="Times New Roman" w:cs="Times New Roman"/>
              </w:rPr>
              <w:t>,</w:t>
            </w:r>
            <w:r w:rsidR="008E3000" w:rsidRPr="008E30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E3000" w:rsidRDefault="00F66558" w:rsidP="008E3000">
            <w:pPr>
              <w:pStyle w:val="ConsPlusCell"/>
              <w:rPr>
                <w:rFonts w:ascii="Times New Roman" w:hAnsi="Times New Roman" w:cs="Times New Roman"/>
              </w:rPr>
            </w:pPr>
            <w:r w:rsidRPr="008E3000">
              <w:rPr>
                <w:rFonts w:ascii="Times New Roman" w:hAnsi="Times New Roman" w:cs="Times New Roman"/>
              </w:rPr>
              <w:t xml:space="preserve">Уменьшение </w:t>
            </w:r>
            <w:r w:rsidR="008E3000" w:rsidRPr="008E3000">
              <w:rPr>
                <w:rFonts w:ascii="Times New Roman" w:hAnsi="Times New Roman" w:cs="Times New Roman"/>
              </w:rPr>
              <w:t>ЕНДВ, продажи земли</w:t>
            </w:r>
            <w:r w:rsidR="006E024D" w:rsidRPr="008E3000">
              <w:rPr>
                <w:rFonts w:ascii="Times New Roman" w:hAnsi="Times New Roman" w:cs="Times New Roman"/>
              </w:rPr>
              <w:t xml:space="preserve"> </w:t>
            </w:r>
            <w:bookmarkStart w:id="2" w:name="_GoBack"/>
            <w:bookmarkEnd w:id="2"/>
          </w:p>
        </w:tc>
      </w:tr>
      <w:tr w:rsidR="003359CF" w:rsidRPr="00A84E47" w:rsidTr="00894968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A07D22" w:rsidP="00A07D22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894968">
              <w:rPr>
                <w:color w:val="000000"/>
                <w:sz w:val="22"/>
                <w:szCs w:val="22"/>
              </w:rPr>
              <w:t>Удельный вес расходов бюджета муниципального района, формируемых в рамках программ муниципального района, в общем объеме расходов бюджета муниципального района</w:t>
            </w:r>
            <w:proofErr w:type="gramStart"/>
            <w:r w:rsidR="00E077B2" w:rsidRPr="00894968">
              <w:rPr>
                <w:color w:val="000000"/>
                <w:sz w:val="22"/>
                <w:szCs w:val="22"/>
              </w:rPr>
              <w:t xml:space="preserve"> </w:t>
            </w:r>
            <w:r w:rsidRPr="00894968">
              <w:rPr>
                <w:color w:val="000000"/>
                <w:sz w:val="22"/>
                <w:szCs w:val="22"/>
              </w:rPr>
              <w:t xml:space="preserve">(%), </w:t>
            </w:r>
            <w:proofErr w:type="gramEnd"/>
            <w:r w:rsidRPr="00894968">
              <w:rPr>
                <w:color w:val="000000"/>
                <w:sz w:val="22"/>
                <w:szCs w:val="22"/>
              </w:rPr>
              <w:t>не менее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1728F8" w:rsidRDefault="0067668B" w:rsidP="003054A9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67668B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CF" w:rsidRPr="00F14715" w:rsidRDefault="003359CF" w:rsidP="003054A9">
            <w:pPr>
              <w:pStyle w:val="ConsPlusCell"/>
              <w:rPr>
                <w:rFonts w:ascii="Times New Roman" w:hAnsi="Times New Roman" w:cs="Times New Roman"/>
              </w:rPr>
            </w:pPr>
            <w:r w:rsidRPr="00F1471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CF" w:rsidRPr="001728F8" w:rsidRDefault="008E3000" w:rsidP="003054A9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E3000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F4A24" w:rsidP="003054A9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Увеличение муниципальных программ</w:t>
            </w:r>
          </w:p>
        </w:tc>
      </w:tr>
      <w:tr w:rsidR="003359CF" w:rsidRPr="00A84E47" w:rsidTr="00894968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2</w:t>
            </w:r>
            <w:r w:rsidR="00A07D22" w:rsidRPr="00894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894968">
              <w:rPr>
                <w:color w:val="000000"/>
                <w:sz w:val="22"/>
                <w:szCs w:val="22"/>
              </w:rPr>
              <w:t>Наличие утвержденных расходов бюджета муниципального района на очередной финансовый год и на плановый период в структуре муниципальных программ (да/нет)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359CF" w:rsidRPr="00A84E47" w:rsidTr="00894968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A07D22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2</w:t>
            </w:r>
            <w:r w:rsidR="00A07D22" w:rsidRPr="00894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894968">
              <w:rPr>
                <w:color w:val="000000"/>
                <w:sz w:val="22"/>
                <w:szCs w:val="22"/>
              </w:rPr>
              <w:t>Наличие опубликованного на официальном сайте в информационно-телекоммуникационной сети «Интернет» проекта бюджета муниципального района и годового отчета об исполнении бюджета муниципального района в доступной для граждан форме (да/нет)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94968" w:rsidRDefault="003359CF" w:rsidP="003054A9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7F25" w:rsidRPr="00A84E47" w:rsidTr="00894968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894968" w:rsidRDefault="00067F25" w:rsidP="003054A9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894968" w:rsidRDefault="00067F25" w:rsidP="00B5154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4968">
              <w:rPr>
                <w:rFonts w:ascii="Times New Roman" w:hAnsi="Times New Roman" w:cs="Times New Roman"/>
                <w:sz w:val="22"/>
                <w:szCs w:val="22"/>
              </w:rPr>
              <w:t>Количество проверок, проводимых комитетом в рамках полномочий по осуществлению контроля в финансово-бюджетной сфере, в год (ед.)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894968" w:rsidRDefault="0050146D" w:rsidP="003054A9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894968" w:rsidRDefault="0050146D" w:rsidP="003054A9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894968" w:rsidRDefault="00B96026" w:rsidP="003054A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894968" w:rsidRDefault="00067F25" w:rsidP="003054A9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7F25" w:rsidRPr="00A84E47" w:rsidTr="00894968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894968" w:rsidRDefault="00067F25" w:rsidP="00067F25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894968" w:rsidRDefault="00067F25" w:rsidP="00B5154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4968">
              <w:rPr>
                <w:rFonts w:ascii="Times New Roman" w:hAnsi="Times New Roman" w:cs="Times New Roman"/>
                <w:sz w:val="22"/>
                <w:szCs w:val="22"/>
              </w:rPr>
              <w:t>Количество служащих и муниципальных служащих, а также работников муниципальных учреждений, прошедших профессиональную подготовку, переподготовку, повышение квалификации, в сфере повышения эффективности бюджетных расходов (чел.)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894968" w:rsidRDefault="0039226E" w:rsidP="003054A9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894968" w:rsidRDefault="00A07D22" w:rsidP="005378BE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894968" w:rsidRDefault="00F66558" w:rsidP="003054A9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894968" w:rsidRDefault="00F66558" w:rsidP="00560A29">
            <w:pPr>
              <w:pStyle w:val="ConsPlusCell"/>
              <w:rPr>
                <w:rFonts w:ascii="Times New Roman" w:hAnsi="Times New Roman" w:cs="Times New Roman"/>
              </w:rPr>
            </w:pPr>
            <w:r w:rsidRPr="00894968">
              <w:rPr>
                <w:rFonts w:ascii="Times New Roman" w:hAnsi="Times New Roman" w:cs="Times New Roman"/>
              </w:rPr>
              <w:t>Обучен</w:t>
            </w:r>
            <w:r w:rsidR="00560A29" w:rsidRPr="00894968">
              <w:rPr>
                <w:rFonts w:ascii="Times New Roman" w:hAnsi="Times New Roman" w:cs="Times New Roman"/>
              </w:rPr>
              <w:t>о</w:t>
            </w:r>
            <w:r w:rsidRPr="00894968">
              <w:rPr>
                <w:rFonts w:ascii="Times New Roman" w:hAnsi="Times New Roman" w:cs="Times New Roman"/>
              </w:rPr>
              <w:t xml:space="preserve"> 4 человека за счет средств областного бюджета</w:t>
            </w:r>
          </w:p>
        </w:tc>
      </w:tr>
    </w:tbl>
    <w:p w:rsidR="00AC7444" w:rsidRPr="00AF5A7B" w:rsidRDefault="00AC7444" w:rsidP="00AC7444">
      <w:pPr>
        <w:rPr>
          <w:sz w:val="24"/>
          <w:szCs w:val="24"/>
        </w:rPr>
      </w:pPr>
      <w:r w:rsidRPr="00AF5A7B">
        <w:rPr>
          <w:sz w:val="24"/>
          <w:szCs w:val="24"/>
        </w:rPr>
        <w:t xml:space="preserve">Председатель комитета финансов </w:t>
      </w:r>
    </w:p>
    <w:p w:rsidR="00AC7444" w:rsidRDefault="00AC7444" w:rsidP="00AC7444">
      <w:pPr>
        <w:rPr>
          <w:sz w:val="24"/>
          <w:szCs w:val="24"/>
        </w:rPr>
      </w:pPr>
      <w:r w:rsidRPr="00AF5A7B">
        <w:rPr>
          <w:sz w:val="24"/>
          <w:szCs w:val="24"/>
        </w:rPr>
        <w:t>Администрации муниципального района</w:t>
      </w:r>
      <w:r w:rsidRPr="00AF5A7B">
        <w:rPr>
          <w:sz w:val="24"/>
          <w:szCs w:val="24"/>
        </w:rPr>
        <w:tab/>
      </w:r>
      <w:r w:rsidRPr="00AF5A7B">
        <w:rPr>
          <w:sz w:val="24"/>
          <w:szCs w:val="24"/>
        </w:rPr>
        <w:tab/>
      </w:r>
      <w:r w:rsidRPr="00AF5A7B">
        <w:rPr>
          <w:sz w:val="24"/>
          <w:szCs w:val="24"/>
        </w:rPr>
        <w:tab/>
      </w:r>
      <w:r w:rsidRPr="00AF5A7B">
        <w:rPr>
          <w:sz w:val="24"/>
          <w:szCs w:val="24"/>
        </w:rPr>
        <w:tab/>
      </w:r>
      <w:r w:rsidRPr="00AF5A7B">
        <w:rPr>
          <w:sz w:val="24"/>
          <w:szCs w:val="24"/>
        </w:rPr>
        <w:tab/>
        <w:t>________________</w:t>
      </w:r>
      <w:r w:rsidRPr="00AF5A7B">
        <w:rPr>
          <w:sz w:val="24"/>
          <w:szCs w:val="24"/>
        </w:rPr>
        <w:tab/>
      </w:r>
      <w:r w:rsidRPr="00AF5A7B">
        <w:rPr>
          <w:sz w:val="24"/>
          <w:szCs w:val="24"/>
        </w:rPr>
        <w:tab/>
      </w:r>
      <w:r w:rsidRPr="00AF5A7B">
        <w:rPr>
          <w:sz w:val="24"/>
          <w:szCs w:val="24"/>
        </w:rPr>
        <w:tab/>
      </w:r>
      <w:r w:rsidRPr="00AF5A7B">
        <w:rPr>
          <w:sz w:val="24"/>
          <w:szCs w:val="24"/>
        </w:rPr>
        <w:tab/>
      </w:r>
      <w:r w:rsidRPr="00AF5A7B">
        <w:rPr>
          <w:sz w:val="24"/>
          <w:szCs w:val="24"/>
        </w:rPr>
        <w:tab/>
      </w:r>
      <w:r w:rsidRPr="00AF5A7B">
        <w:rPr>
          <w:sz w:val="24"/>
          <w:szCs w:val="24"/>
        </w:rPr>
        <w:tab/>
      </w:r>
      <w:proofErr w:type="spellStart"/>
      <w:r w:rsidRPr="00AF5A7B">
        <w:rPr>
          <w:sz w:val="24"/>
          <w:szCs w:val="24"/>
        </w:rPr>
        <w:t>А.Е.Симонян</w:t>
      </w:r>
      <w:proofErr w:type="spellEnd"/>
    </w:p>
    <w:p w:rsidR="00AC7444" w:rsidRDefault="00AC7444" w:rsidP="00AC7444">
      <w:pPr>
        <w:rPr>
          <w:sz w:val="24"/>
          <w:szCs w:val="24"/>
        </w:rPr>
      </w:pPr>
    </w:p>
    <w:p w:rsidR="00AC7444" w:rsidRPr="00AF5A7B" w:rsidRDefault="00AC7444" w:rsidP="00AC7444">
      <w:pPr>
        <w:overflowPunct/>
        <w:jc w:val="both"/>
        <w:textAlignment w:val="auto"/>
        <w:rPr>
          <w:rFonts w:eastAsia="Times New Roman"/>
          <w:sz w:val="28"/>
          <w:szCs w:val="28"/>
        </w:rPr>
      </w:pPr>
      <w:r w:rsidRPr="00AF5A7B">
        <w:rPr>
          <w:rFonts w:eastAsia="Times New Roman"/>
          <w:sz w:val="28"/>
          <w:szCs w:val="28"/>
        </w:rPr>
        <w:t xml:space="preserve">           СОГЛАСОВАНО</w:t>
      </w:r>
    </w:p>
    <w:p w:rsidR="00AC7444" w:rsidRPr="00AF5A7B" w:rsidRDefault="00AC7444" w:rsidP="00AC7444">
      <w:pPr>
        <w:overflowPunct/>
        <w:jc w:val="both"/>
        <w:textAlignment w:val="auto"/>
        <w:rPr>
          <w:rFonts w:eastAsia="Times New Roman"/>
          <w:sz w:val="28"/>
          <w:szCs w:val="28"/>
        </w:rPr>
      </w:pPr>
      <w:r w:rsidRPr="00AF5A7B">
        <w:rPr>
          <w:rFonts w:eastAsia="Times New Roman"/>
          <w:sz w:val="28"/>
          <w:szCs w:val="28"/>
        </w:rPr>
        <w:t>Председатель комитета финансов</w:t>
      </w:r>
    </w:p>
    <w:p w:rsidR="00AC7444" w:rsidRDefault="00AC7444" w:rsidP="00AC7444">
      <w:pPr>
        <w:rPr>
          <w:sz w:val="24"/>
          <w:szCs w:val="24"/>
        </w:rPr>
      </w:pPr>
      <w:r w:rsidRPr="00AF5A7B">
        <w:rPr>
          <w:rFonts w:eastAsia="Times New Roman"/>
          <w:sz w:val="28"/>
          <w:szCs w:val="28"/>
        </w:rPr>
        <w:t>Администрации муниципального района                               ____________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Pr="00AF5A7B">
        <w:rPr>
          <w:rFonts w:eastAsia="Times New Roman"/>
          <w:sz w:val="28"/>
          <w:szCs w:val="28"/>
        </w:rPr>
        <w:t xml:space="preserve"> </w:t>
      </w:r>
      <w:proofErr w:type="spellStart"/>
      <w:r w:rsidRPr="00AF5A7B">
        <w:rPr>
          <w:sz w:val="24"/>
          <w:szCs w:val="24"/>
        </w:rPr>
        <w:t>А.Е.Симонян</w:t>
      </w:r>
      <w:proofErr w:type="spellEnd"/>
    </w:p>
    <w:p w:rsidR="00AC7444" w:rsidRPr="00AF5A7B" w:rsidRDefault="00AC7444" w:rsidP="00AC7444">
      <w:pPr>
        <w:overflowPunct/>
        <w:jc w:val="both"/>
        <w:textAlignment w:val="auto"/>
        <w:rPr>
          <w:rFonts w:eastAsia="Times New Roman"/>
          <w:sz w:val="28"/>
          <w:szCs w:val="28"/>
        </w:rPr>
      </w:pPr>
    </w:p>
    <w:p w:rsidR="00AC7444" w:rsidRPr="00AF5A7B" w:rsidRDefault="00AC7444" w:rsidP="00AC7444">
      <w:pPr>
        <w:overflowPunct/>
        <w:jc w:val="both"/>
        <w:textAlignment w:val="auto"/>
        <w:rPr>
          <w:rFonts w:eastAsia="Times New Roman"/>
          <w:sz w:val="28"/>
          <w:szCs w:val="28"/>
        </w:rPr>
      </w:pPr>
      <w:r w:rsidRPr="00AF5A7B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(подпись)</w:t>
      </w:r>
    </w:p>
    <w:p w:rsidR="003359CF" w:rsidRPr="00A84E47" w:rsidRDefault="003359CF" w:rsidP="00AC7444">
      <w:pPr>
        <w:rPr>
          <w:b/>
          <w:sz w:val="24"/>
          <w:szCs w:val="24"/>
        </w:rPr>
      </w:pPr>
    </w:p>
    <w:sectPr w:rsidR="003359CF" w:rsidRPr="00A84E47" w:rsidSect="00AC7444"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36C" w:rsidRDefault="00DB436C">
      <w:r>
        <w:separator/>
      </w:r>
    </w:p>
  </w:endnote>
  <w:endnote w:type="continuationSeparator" w:id="0">
    <w:p w:rsidR="00DB436C" w:rsidRDefault="00DB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36C" w:rsidRDefault="00DB436C">
      <w:r>
        <w:separator/>
      </w:r>
    </w:p>
  </w:footnote>
  <w:footnote w:type="continuationSeparator" w:id="0">
    <w:p w:rsidR="00DB436C" w:rsidRDefault="00DB436C">
      <w:r>
        <w:continuationSeparator/>
      </w:r>
    </w:p>
  </w:footnote>
  <w:footnote w:id="1">
    <w:p w:rsidR="00B96026" w:rsidRDefault="00B96026" w:rsidP="003359CF">
      <w:pPr>
        <w:pStyle w:val="a7"/>
        <w:spacing w:line="200" w:lineRule="exact"/>
        <w:ind w:left="357" w:hanging="357"/>
        <w:jc w:val="both"/>
      </w:pPr>
      <w:r w:rsidRPr="00183BBE">
        <w:rPr>
          <w:rStyle w:val="a9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>- тот же</w:t>
      </w:r>
    </w:p>
  </w:footnote>
  <w:footnote w:id="2">
    <w:p w:rsidR="00B96026" w:rsidRDefault="00B96026" w:rsidP="003359CF">
      <w:pPr>
        <w:pStyle w:val="a7"/>
        <w:spacing w:line="200" w:lineRule="exact"/>
        <w:ind w:left="357" w:hanging="357"/>
        <w:jc w:val="both"/>
      </w:pPr>
      <w:r w:rsidRPr="00183BBE">
        <w:rPr>
          <w:rStyle w:val="a9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 xml:space="preserve">- </w:t>
      </w:r>
      <w:r w:rsidRPr="00183BBE">
        <w:rPr>
          <w:szCs w:val="24"/>
        </w:rPr>
        <w:t xml:space="preserve">определяется в соответствии с ежегодно утверждаемым распоряжением </w:t>
      </w:r>
      <w:r>
        <w:rPr>
          <w:szCs w:val="24"/>
        </w:rPr>
        <w:t xml:space="preserve">Администрации </w:t>
      </w:r>
      <w:proofErr w:type="spellStart"/>
      <w:r>
        <w:rPr>
          <w:szCs w:val="24"/>
        </w:rPr>
        <w:t>Шимского</w:t>
      </w:r>
      <w:proofErr w:type="spellEnd"/>
      <w:r>
        <w:rPr>
          <w:szCs w:val="24"/>
        </w:rPr>
        <w:t xml:space="preserve"> муниципального района</w:t>
      </w:r>
      <w:r w:rsidRPr="00183BBE">
        <w:rPr>
          <w:szCs w:val="24"/>
        </w:rPr>
        <w:t xml:space="preserve"> о порядке и сроках составления проекта областного бюджета на очередной финансовый год и плановый период</w:t>
      </w:r>
      <w:r>
        <w:rPr>
          <w:szCs w:val="24"/>
        </w:rPr>
        <w:t>.</w:t>
      </w:r>
    </w:p>
  </w:footnote>
  <w:footnote w:id="3">
    <w:p w:rsidR="00B96026" w:rsidRPr="00B0516F" w:rsidRDefault="00B96026" w:rsidP="003359CF">
      <w:pPr>
        <w:pStyle w:val="a7"/>
        <w:spacing w:line="200" w:lineRule="exact"/>
        <w:ind w:left="360" w:hanging="360"/>
        <w:jc w:val="both"/>
        <w:rPr>
          <w:szCs w:val="24"/>
        </w:rPr>
      </w:pPr>
      <w:r w:rsidRPr="00B0516F">
        <w:rPr>
          <w:rStyle w:val="a9"/>
          <w:szCs w:val="24"/>
        </w:rPr>
        <w:footnoteRef/>
      </w:r>
      <w:r w:rsidRPr="00B0516F">
        <w:rPr>
          <w:szCs w:val="24"/>
        </w:rPr>
        <w:t xml:space="preserve"> </w:t>
      </w:r>
      <w:r>
        <w:rPr>
          <w:szCs w:val="24"/>
        </w:rPr>
        <w:t>- о</w:t>
      </w:r>
      <w:r w:rsidRPr="00183BBE">
        <w:rPr>
          <w:szCs w:val="24"/>
        </w:rPr>
        <w:t xml:space="preserve">пределяется на основании рейтинга </w:t>
      </w:r>
      <w:r>
        <w:rPr>
          <w:szCs w:val="24"/>
        </w:rPr>
        <w:t>муниципальных районов</w:t>
      </w:r>
      <w:r w:rsidRPr="00183BBE">
        <w:rPr>
          <w:szCs w:val="24"/>
        </w:rPr>
        <w:t xml:space="preserve"> по качеству управления </w:t>
      </w:r>
      <w:r>
        <w:rPr>
          <w:szCs w:val="24"/>
        </w:rPr>
        <w:t xml:space="preserve">муниципальными </w:t>
      </w:r>
      <w:r w:rsidRPr="00183BBE">
        <w:rPr>
          <w:szCs w:val="24"/>
        </w:rPr>
        <w:t xml:space="preserve">финансами, составленному в соответствии с приказом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от </w:t>
      </w:r>
      <w:r>
        <w:rPr>
          <w:szCs w:val="24"/>
        </w:rPr>
        <w:t>31.03</w:t>
      </w:r>
      <w:r w:rsidRPr="00183BBE">
        <w:rPr>
          <w:szCs w:val="24"/>
        </w:rPr>
        <w:t>.1</w:t>
      </w:r>
      <w:r>
        <w:rPr>
          <w:szCs w:val="24"/>
        </w:rPr>
        <w:t>1</w:t>
      </w:r>
      <w:r w:rsidRPr="00183BBE">
        <w:rPr>
          <w:szCs w:val="24"/>
        </w:rPr>
        <w:t xml:space="preserve"> №</w:t>
      </w:r>
      <w:r>
        <w:rPr>
          <w:szCs w:val="24"/>
        </w:rPr>
        <w:t>21</w:t>
      </w:r>
      <w:r w:rsidRPr="00183BBE">
        <w:rPr>
          <w:szCs w:val="24"/>
        </w:rPr>
        <w:t xml:space="preserve"> «</w:t>
      </w:r>
      <w:r w:rsidRPr="00356203">
        <w:rPr>
          <w:szCs w:val="24"/>
        </w:rPr>
        <w:t>О порядке осуществления</w:t>
      </w:r>
      <w:r>
        <w:rPr>
          <w:szCs w:val="24"/>
        </w:rPr>
        <w:t xml:space="preserve"> </w:t>
      </w:r>
      <w:r w:rsidRPr="00356203">
        <w:rPr>
          <w:szCs w:val="24"/>
        </w:rPr>
        <w:t>мониторинга и оценки</w:t>
      </w:r>
      <w:r>
        <w:rPr>
          <w:szCs w:val="24"/>
        </w:rPr>
        <w:t xml:space="preserve"> </w:t>
      </w:r>
      <w:r w:rsidRPr="00356203">
        <w:rPr>
          <w:szCs w:val="24"/>
        </w:rPr>
        <w:t>качества управления</w:t>
      </w:r>
      <w:r>
        <w:rPr>
          <w:szCs w:val="24"/>
        </w:rPr>
        <w:t xml:space="preserve"> </w:t>
      </w:r>
      <w:r w:rsidRPr="00356203">
        <w:rPr>
          <w:szCs w:val="24"/>
        </w:rPr>
        <w:t>муниципальными финансами</w:t>
      </w:r>
      <w:r w:rsidRPr="00183BBE">
        <w:rPr>
          <w:szCs w:val="24"/>
        </w:rPr>
        <w:t xml:space="preserve">» и опубликованному на официальном сайте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(</w:t>
      </w:r>
      <w:proofErr w:type="spellStart"/>
      <w:r w:rsidRPr="00183BBE">
        <w:rPr>
          <w:szCs w:val="24"/>
        </w:rPr>
        <w:t>www</w:t>
      </w:r>
      <w:proofErr w:type="spellEnd"/>
      <w:r w:rsidRPr="00183BBE">
        <w:rPr>
          <w:szCs w:val="24"/>
        </w:rPr>
        <w:t>.</w:t>
      </w:r>
      <w:r w:rsidRPr="00615E63">
        <w:t xml:space="preserve"> </w:t>
      </w:r>
      <w:r w:rsidRPr="00615E63">
        <w:rPr>
          <w:szCs w:val="24"/>
        </w:rPr>
        <w:t>novkfo.ru</w:t>
      </w:r>
      <w:r w:rsidRPr="00183BBE">
        <w:rPr>
          <w:szCs w:val="24"/>
        </w:rPr>
        <w:t>) в информационно-телекоммуникационной сети «Интернет»</w:t>
      </w:r>
      <w:r>
        <w:rPr>
          <w:szCs w:val="24"/>
        </w:rPr>
        <w:t>.</w:t>
      </w:r>
    </w:p>
    <w:p w:rsidR="00B96026" w:rsidRDefault="00B96026" w:rsidP="003359CF">
      <w:pPr>
        <w:pStyle w:val="a7"/>
        <w:spacing w:line="200" w:lineRule="exact"/>
        <w:ind w:left="360" w:hanging="36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7124E"/>
    <w:multiLevelType w:val="hybridMultilevel"/>
    <w:tmpl w:val="7D92F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251B10"/>
    <w:multiLevelType w:val="hybridMultilevel"/>
    <w:tmpl w:val="BFA2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441"/>
    <w:rsid w:val="0003268B"/>
    <w:rsid w:val="000369B7"/>
    <w:rsid w:val="00055649"/>
    <w:rsid w:val="00064505"/>
    <w:rsid w:val="00067F25"/>
    <w:rsid w:val="00071C83"/>
    <w:rsid w:val="000857ED"/>
    <w:rsid w:val="00092AE8"/>
    <w:rsid w:val="000A0CAE"/>
    <w:rsid w:val="000A3608"/>
    <w:rsid w:val="000B0BEB"/>
    <w:rsid w:val="000B4FBA"/>
    <w:rsid w:val="000C6824"/>
    <w:rsid w:val="000E3898"/>
    <w:rsid w:val="00100D93"/>
    <w:rsid w:val="00106186"/>
    <w:rsid w:val="001141F6"/>
    <w:rsid w:val="001333BC"/>
    <w:rsid w:val="00137A6C"/>
    <w:rsid w:val="00154766"/>
    <w:rsid w:val="00170842"/>
    <w:rsid w:val="001728F8"/>
    <w:rsid w:val="00192D4B"/>
    <w:rsid w:val="0019618F"/>
    <w:rsid w:val="00196862"/>
    <w:rsid w:val="001B5B24"/>
    <w:rsid w:val="001B7D2B"/>
    <w:rsid w:val="001D2623"/>
    <w:rsid w:val="001D6C60"/>
    <w:rsid w:val="00207422"/>
    <w:rsid w:val="00207738"/>
    <w:rsid w:val="002222F4"/>
    <w:rsid w:val="00253E38"/>
    <w:rsid w:val="002549FB"/>
    <w:rsid w:val="002708E6"/>
    <w:rsid w:val="00276C6D"/>
    <w:rsid w:val="002878FE"/>
    <w:rsid w:val="00290136"/>
    <w:rsid w:val="00293F6E"/>
    <w:rsid w:val="00295E75"/>
    <w:rsid w:val="002C5E27"/>
    <w:rsid w:val="002D0F5F"/>
    <w:rsid w:val="002E3ABF"/>
    <w:rsid w:val="002E7E14"/>
    <w:rsid w:val="002F0441"/>
    <w:rsid w:val="002F0F46"/>
    <w:rsid w:val="002F2861"/>
    <w:rsid w:val="002F571B"/>
    <w:rsid w:val="003054A9"/>
    <w:rsid w:val="00317AE3"/>
    <w:rsid w:val="003236A4"/>
    <w:rsid w:val="003359CF"/>
    <w:rsid w:val="00343FE0"/>
    <w:rsid w:val="00351E9B"/>
    <w:rsid w:val="00357050"/>
    <w:rsid w:val="00374158"/>
    <w:rsid w:val="00386AE0"/>
    <w:rsid w:val="00387084"/>
    <w:rsid w:val="0039226E"/>
    <w:rsid w:val="003C396C"/>
    <w:rsid w:val="003D4EB7"/>
    <w:rsid w:val="003E3B33"/>
    <w:rsid w:val="003F1122"/>
    <w:rsid w:val="003F465C"/>
    <w:rsid w:val="003F4A24"/>
    <w:rsid w:val="003F5EFB"/>
    <w:rsid w:val="00403030"/>
    <w:rsid w:val="0042189E"/>
    <w:rsid w:val="00425094"/>
    <w:rsid w:val="004353B5"/>
    <w:rsid w:val="00440EED"/>
    <w:rsid w:val="00441275"/>
    <w:rsid w:val="00445314"/>
    <w:rsid w:val="00464598"/>
    <w:rsid w:val="00471900"/>
    <w:rsid w:val="00471BE7"/>
    <w:rsid w:val="00482AD5"/>
    <w:rsid w:val="00485695"/>
    <w:rsid w:val="00495071"/>
    <w:rsid w:val="004A41DF"/>
    <w:rsid w:val="004C6364"/>
    <w:rsid w:val="004F7747"/>
    <w:rsid w:val="0050146D"/>
    <w:rsid w:val="005378BE"/>
    <w:rsid w:val="0054431A"/>
    <w:rsid w:val="00554E19"/>
    <w:rsid w:val="00555660"/>
    <w:rsid w:val="00560A29"/>
    <w:rsid w:val="005846E8"/>
    <w:rsid w:val="0059535B"/>
    <w:rsid w:val="005A27E1"/>
    <w:rsid w:val="005A5C23"/>
    <w:rsid w:val="005A72CC"/>
    <w:rsid w:val="005D4033"/>
    <w:rsid w:val="005E6B5F"/>
    <w:rsid w:val="005F0FA2"/>
    <w:rsid w:val="005F4DBD"/>
    <w:rsid w:val="006410F7"/>
    <w:rsid w:val="006431B4"/>
    <w:rsid w:val="0066502E"/>
    <w:rsid w:val="006755E0"/>
    <w:rsid w:val="0067668B"/>
    <w:rsid w:val="006A1CFE"/>
    <w:rsid w:val="006B2D6E"/>
    <w:rsid w:val="006C3ACD"/>
    <w:rsid w:val="006D2963"/>
    <w:rsid w:val="006E024D"/>
    <w:rsid w:val="006E1A95"/>
    <w:rsid w:val="006E2288"/>
    <w:rsid w:val="007145B4"/>
    <w:rsid w:val="00714724"/>
    <w:rsid w:val="00722722"/>
    <w:rsid w:val="00735981"/>
    <w:rsid w:val="007371A1"/>
    <w:rsid w:val="00750BE7"/>
    <w:rsid w:val="007536A7"/>
    <w:rsid w:val="00761623"/>
    <w:rsid w:val="007633BA"/>
    <w:rsid w:val="007956D0"/>
    <w:rsid w:val="007B0C1B"/>
    <w:rsid w:val="007D2ABD"/>
    <w:rsid w:val="007E37C4"/>
    <w:rsid w:val="007E7514"/>
    <w:rsid w:val="00810B91"/>
    <w:rsid w:val="00822C87"/>
    <w:rsid w:val="008426F7"/>
    <w:rsid w:val="008510C5"/>
    <w:rsid w:val="00853198"/>
    <w:rsid w:val="00873B3E"/>
    <w:rsid w:val="0088113F"/>
    <w:rsid w:val="0088362B"/>
    <w:rsid w:val="008840CE"/>
    <w:rsid w:val="00894968"/>
    <w:rsid w:val="008A22A2"/>
    <w:rsid w:val="008A5CD2"/>
    <w:rsid w:val="008C781B"/>
    <w:rsid w:val="008E3000"/>
    <w:rsid w:val="008F06B0"/>
    <w:rsid w:val="008F401A"/>
    <w:rsid w:val="00905AE9"/>
    <w:rsid w:val="009119FB"/>
    <w:rsid w:val="009214CB"/>
    <w:rsid w:val="0093614A"/>
    <w:rsid w:val="009512DC"/>
    <w:rsid w:val="009705A2"/>
    <w:rsid w:val="00984300"/>
    <w:rsid w:val="0098754A"/>
    <w:rsid w:val="00992171"/>
    <w:rsid w:val="009B00B5"/>
    <w:rsid w:val="009C5BFE"/>
    <w:rsid w:val="009C6794"/>
    <w:rsid w:val="009D6F19"/>
    <w:rsid w:val="00A0794F"/>
    <w:rsid w:val="00A07D22"/>
    <w:rsid w:val="00A1504A"/>
    <w:rsid w:val="00A245CB"/>
    <w:rsid w:val="00A677FA"/>
    <w:rsid w:val="00A72339"/>
    <w:rsid w:val="00A74751"/>
    <w:rsid w:val="00AA771D"/>
    <w:rsid w:val="00AC02A7"/>
    <w:rsid w:val="00AC7444"/>
    <w:rsid w:val="00AE68E1"/>
    <w:rsid w:val="00AF17CE"/>
    <w:rsid w:val="00AF5A7B"/>
    <w:rsid w:val="00B0208E"/>
    <w:rsid w:val="00B13004"/>
    <w:rsid w:val="00B4510D"/>
    <w:rsid w:val="00B51548"/>
    <w:rsid w:val="00B52F93"/>
    <w:rsid w:val="00B5344F"/>
    <w:rsid w:val="00B7251B"/>
    <w:rsid w:val="00B76DD2"/>
    <w:rsid w:val="00B8063B"/>
    <w:rsid w:val="00B96026"/>
    <w:rsid w:val="00BE65DB"/>
    <w:rsid w:val="00C14084"/>
    <w:rsid w:val="00C14988"/>
    <w:rsid w:val="00C2073A"/>
    <w:rsid w:val="00C47C51"/>
    <w:rsid w:val="00C51957"/>
    <w:rsid w:val="00C5238F"/>
    <w:rsid w:val="00C72707"/>
    <w:rsid w:val="00C96A50"/>
    <w:rsid w:val="00CC7A32"/>
    <w:rsid w:val="00CE3ED1"/>
    <w:rsid w:val="00CE434C"/>
    <w:rsid w:val="00CF2695"/>
    <w:rsid w:val="00CF4954"/>
    <w:rsid w:val="00D12424"/>
    <w:rsid w:val="00D3251B"/>
    <w:rsid w:val="00D60689"/>
    <w:rsid w:val="00D809E1"/>
    <w:rsid w:val="00D93762"/>
    <w:rsid w:val="00DB436C"/>
    <w:rsid w:val="00DC29C9"/>
    <w:rsid w:val="00E02C1B"/>
    <w:rsid w:val="00E077B2"/>
    <w:rsid w:val="00E113CC"/>
    <w:rsid w:val="00E159B0"/>
    <w:rsid w:val="00E16475"/>
    <w:rsid w:val="00E228E0"/>
    <w:rsid w:val="00E337FB"/>
    <w:rsid w:val="00E56E7A"/>
    <w:rsid w:val="00E714CA"/>
    <w:rsid w:val="00E7346F"/>
    <w:rsid w:val="00E7700E"/>
    <w:rsid w:val="00E806AC"/>
    <w:rsid w:val="00E9306D"/>
    <w:rsid w:val="00EA4600"/>
    <w:rsid w:val="00EA6674"/>
    <w:rsid w:val="00EB261A"/>
    <w:rsid w:val="00ED2823"/>
    <w:rsid w:val="00EF7DF2"/>
    <w:rsid w:val="00F14715"/>
    <w:rsid w:val="00F20626"/>
    <w:rsid w:val="00F263F0"/>
    <w:rsid w:val="00F4545D"/>
    <w:rsid w:val="00F66558"/>
    <w:rsid w:val="00F72082"/>
    <w:rsid w:val="00F83420"/>
    <w:rsid w:val="00FB1F8C"/>
    <w:rsid w:val="00FE7EE0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722"/>
    <w:pPr>
      <w:overflowPunct w:val="0"/>
      <w:autoSpaceDE w:val="0"/>
      <w:autoSpaceDN w:val="0"/>
      <w:adjustRightInd w:val="0"/>
      <w:textAlignment w:val="baseline"/>
    </w:pPr>
    <w:rPr>
      <w:rFonts w:eastAsia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17AE3"/>
    <w:pPr>
      <w:jc w:val="both"/>
    </w:pPr>
  </w:style>
  <w:style w:type="table" w:styleId="a4">
    <w:name w:val="Table Grid"/>
    <w:basedOn w:val="a1"/>
    <w:rsid w:val="00343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2272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header"/>
    <w:basedOn w:val="a"/>
    <w:link w:val="a6"/>
    <w:rsid w:val="00E159B0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locked/>
    <w:rsid w:val="00E159B0"/>
    <w:rPr>
      <w:rFonts w:eastAsia="Calibri"/>
      <w:sz w:val="26"/>
      <w:lang w:val="ru-RU" w:eastAsia="ru-RU" w:bidi="ar-SA"/>
    </w:rPr>
  </w:style>
  <w:style w:type="paragraph" w:customStyle="1" w:styleId="ConsPlusCell">
    <w:name w:val="ConsPlusCell"/>
    <w:rsid w:val="00E159B0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7">
    <w:name w:val="footnote text"/>
    <w:basedOn w:val="a"/>
    <w:link w:val="a8"/>
    <w:semiHidden/>
    <w:rsid w:val="003359CF"/>
    <w:pPr>
      <w:overflowPunct/>
      <w:autoSpaceDE/>
      <w:autoSpaceDN/>
      <w:adjustRightInd/>
      <w:textAlignment w:val="auto"/>
    </w:pPr>
    <w:rPr>
      <w:rFonts w:eastAsia="Times New Roman"/>
      <w:sz w:val="24"/>
      <w:lang w:eastAsia="en-US"/>
    </w:rPr>
  </w:style>
  <w:style w:type="character" w:customStyle="1" w:styleId="a8">
    <w:name w:val="Текст сноски Знак"/>
    <w:basedOn w:val="a0"/>
    <w:link w:val="a7"/>
    <w:locked/>
    <w:rsid w:val="003359CF"/>
    <w:rPr>
      <w:sz w:val="24"/>
      <w:lang w:val="ru-RU" w:eastAsia="en-US" w:bidi="ar-SA"/>
    </w:rPr>
  </w:style>
  <w:style w:type="character" w:styleId="a9">
    <w:name w:val="footnote reference"/>
    <w:basedOn w:val="a0"/>
    <w:semiHidden/>
    <w:rsid w:val="003359CF"/>
    <w:rPr>
      <w:vertAlign w:val="superscript"/>
    </w:rPr>
  </w:style>
  <w:style w:type="paragraph" w:customStyle="1" w:styleId="ConsPlusNormal">
    <w:name w:val="ConsPlusNormal"/>
    <w:rsid w:val="00067F2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Balloon Text"/>
    <w:basedOn w:val="a"/>
    <w:link w:val="ab"/>
    <w:rsid w:val="008510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510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722"/>
    <w:pPr>
      <w:overflowPunct w:val="0"/>
      <w:autoSpaceDE w:val="0"/>
      <w:autoSpaceDN w:val="0"/>
      <w:adjustRightInd w:val="0"/>
      <w:textAlignment w:val="baseline"/>
    </w:pPr>
    <w:rPr>
      <w:rFonts w:eastAsia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17AE3"/>
    <w:pPr>
      <w:jc w:val="both"/>
    </w:pPr>
  </w:style>
  <w:style w:type="table" w:styleId="a4">
    <w:name w:val="Table Grid"/>
    <w:basedOn w:val="a1"/>
    <w:rsid w:val="00343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2272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header"/>
    <w:basedOn w:val="a"/>
    <w:link w:val="a6"/>
    <w:rsid w:val="00E159B0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locked/>
    <w:rsid w:val="00E159B0"/>
    <w:rPr>
      <w:rFonts w:eastAsia="Calibri"/>
      <w:sz w:val="26"/>
      <w:lang w:val="ru-RU" w:eastAsia="ru-RU" w:bidi="ar-SA"/>
    </w:rPr>
  </w:style>
  <w:style w:type="paragraph" w:customStyle="1" w:styleId="ConsPlusCell">
    <w:name w:val="ConsPlusCell"/>
    <w:rsid w:val="00E159B0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7">
    <w:name w:val="footnote text"/>
    <w:basedOn w:val="a"/>
    <w:link w:val="a8"/>
    <w:semiHidden/>
    <w:rsid w:val="003359CF"/>
    <w:pPr>
      <w:overflowPunct/>
      <w:autoSpaceDE/>
      <w:autoSpaceDN/>
      <w:adjustRightInd/>
      <w:textAlignment w:val="auto"/>
    </w:pPr>
    <w:rPr>
      <w:rFonts w:eastAsia="Times New Roman"/>
      <w:sz w:val="24"/>
      <w:lang w:eastAsia="en-US"/>
    </w:rPr>
  </w:style>
  <w:style w:type="character" w:customStyle="1" w:styleId="a8">
    <w:name w:val="Текст сноски Знак"/>
    <w:basedOn w:val="a0"/>
    <w:link w:val="a7"/>
    <w:locked/>
    <w:rsid w:val="003359CF"/>
    <w:rPr>
      <w:sz w:val="24"/>
      <w:lang w:val="ru-RU" w:eastAsia="en-US" w:bidi="ar-SA"/>
    </w:rPr>
  </w:style>
  <w:style w:type="character" w:styleId="a9">
    <w:name w:val="footnote reference"/>
    <w:basedOn w:val="a0"/>
    <w:semiHidden/>
    <w:rsid w:val="003359CF"/>
    <w:rPr>
      <w:vertAlign w:val="superscript"/>
    </w:rPr>
  </w:style>
  <w:style w:type="paragraph" w:customStyle="1" w:styleId="ConsPlusNormal">
    <w:name w:val="ConsPlusNormal"/>
    <w:rsid w:val="00067F25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18B88-1F24-44CE-A010-41378F66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10</Pages>
  <Words>2736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</dc:creator>
  <cp:lastModifiedBy>Председатель</cp:lastModifiedBy>
  <cp:revision>58</cp:revision>
  <cp:lastPrinted>2022-01-18T08:57:00Z</cp:lastPrinted>
  <dcterms:created xsi:type="dcterms:W3CDTF">2020-02-05T10:59:00Z</dcterms:created>
  <dcterms:modified xsi:type="dcterms:W3CDTF">2022-01-18T08:57:00Z</dcterms:modified>
</cp:coreProperties>
</file>