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D5" w:rsidRPr="003122E4" w:rsidRDefault="00EF06D5" w:rsidP="00074419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</w:t>
      </w:r>
      <w:r w:rsidRPr="003122E4">
        <w:rPr>
          <w:b/>
          <w:sz w:val="28"/>
          <w:szCs w:val="28"/>
        </w:rPr>
        <w:t>едерация</w:t>
      </w:r>
    </w:p>
    <w:p w:rsidR="00EF06D5" w:rsidRPr="003122E4" w:rsidRDefault="00EF06D5" w:rsidP="00074419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Новгородская область</w:t>
      </w:r>
    </w:p>
    <w:p w:rsidR="00EF06D5" w:rsidRPr="003122E4" w:rsidRDefault="00EF06D5" w:rsidP="00074419">
      <w:pPr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 xml:space="preserve">Комитет финансов Администрации </w:t>
      </w:r>
    </w:p>
    <w:p w:rsidR="00EF06D5" w:rsidRPr="003122E4" w:rsidRDefault="00EF06D5" w:rsidP="00074419">
      <w:pPr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Шимского муниципального района</w:t>
      </w:r>
    </w:p>
    <w:p w:rsidR="00EF06D5" w:rsidRPr="003122E4" w:rsidRDefault="00EF06D5" w:rsidP="00074419">
      <w:pPr>
        <w:ind w:firstLine="708"/>
        <w:jc w:val="center"/>
        <w:rPr>
          <w:b/>
          <w:sz w:val="28"/>
          <w:szCs w:val="28"/>
        </w:rPr>
      </w:pPr>
    </w:p>
    <w:p w:rsidR="00EF06D5" w:rsidRPr="003122E4" w:rsidRDefault="00EF06D5" w:rsidP="00074419">
      <w:pPr>
        <w:ind w:firstLine="708"/>
        <w:jc w:val="center"/>
        <w:outlineLvl w:val="0"/>
        <w:rPr>
          <w:b/>
          <w:sz w:val="28"/>
          <w:szCs w:val="28"/>
        </w:rPr>
      </w:pPr>
      <w:proofErr w:type="gramStart"/>
      <w:r w:rsidRPr="003122E4">
        <w:rPr>
          <w:b/>
          <w:sz w:val="28"/>
          <w:szCs w:val="28"/>
        </w:rPr>
        <w:t>П</w:t>
      </w:r>
      <w:proofErr w:type="gramEnd"/>
      <w:r w:rsidRPr="003122E4">
        <w:rPr>
          <w:b/>
          <w:sz w:val="28"/>
          <w:szCs w:val="28"/>
        </w:rPr>
        <w:t xml:space="preserve"> Р И К А З</w:t>
      </w:r>
    </w:p>
    <w:p w:rsidR="00EF06D5" w:rsidRDefault="00EF06D5" w:rsidP="00074419">
      <w:pPr>
        <w:jc w:val="both"/>
        <w:rPr>
          <w:sz w:val="28"/>
          <w:szCs w:val="28"/>
          <w:u w:val="single"/>
        </w:rPr>
      </w:pPr>
    </w:p>
    <w:p w:rsidR="00EF06D5" w:rsidRDefault="00EF06D5" w:rsidP="00FF688C">
      <w:pPr>
        <w:overflowPunct/>
        <w:autoSpaceDE/>
        <w:autoSpaceDN/>
        <w:adjustRightInd/>
        <w:spacing w:before="100" w:beforeAutospacing="1" w:after="280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02</w:t>
      </w:r>
      <w:r w:rsidRPr="00DF5D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DF5D63">
        <w:rPr>
          <w:bCs/>
          <w:sz w:val="28"/>
          <w:szCs w:val="28"/>
        </w:rPr>
        <w:t>.2015</w:t>
      </w:r>
      <w:r w:rsidRPr="00DF5D63">
        <w:rPr>
          <w:sz w:val="28"/>
          <w:szCs w:val="28"/>
        </w:rPr>
        <w:t xml:space="preserve"> № </w:t>
      </w:r>
      <w:r>
        <w:rPr>
          <w:sz w:val="28"/>
          <w:szCs w:val="28"/>
        </w:rPr>
        <w:t>79</w:t>
      </w:r>
    </w:p>
    <w:p w:rsidR="00EF06D5" w:rsidRPr="00DF5D63" w:rsidRDefault="00EF06D5" w:rsidP="00FF688C">
      <w:pPr>
        <w:overflowPunct/>
        <w:autoSpaceDE/>
        <w:autoSpaceDN/>
        <w:adjustRightInd/>
        <w:spacing w:before="100" w:beforeAutospacing="1" w:after="280"/>
        <w:textAlignment w:val="auto"/>
        <w:rPr>
          <w:sz w:val="28"/>
          <w:szCs w:val="28"/>
          <w:u w:val="single"/>
        </w:rPr>
      </w:pPr>
      <w:proofErr w:type="spellStart"/>
      <w:r w:rsidRPr="00DF5D63">
        <w:rPr>
          <w:sz w:val="28"/>
          <w:szCs w:val="28"/>
          <w:u w:val="single"/>
        </w:rPr>
        <w:t>р.п</w:t>
      </w:r>
      <w:proofErr w:type="spellEnd"/>
      <w:r w:rsidRPr="00DF5D63">
        <w:rPr>
          <w:sz w:val="28"/>
          <w:szCs w:val="28"/>
          <w:u w:val="single"/>
        </w:rPr>
        <w:t>. Шимск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349"/>
      </w:tblGrid>
      <w:tr w:rsidR="00EF06D5" w:rsidRPr="00DF5D63" w:rsidTr="00FF688C">
        <w:trPr>
          <w:trHeight w:val="581"/>
        </w:trPr>
        <w:tc>
          <w:tcPr>
            <w:tcW w:w="4856" w:type="dxa"/>
          </w:tcPr>
          <w:p w:rsidR="00EF06D5" w:rsidRPr="00DF5D63" w:rsidRDefault="00EF06D5" w:rsidP="00F2553C">
            <w:pPr>
              <w:tabs>
                <w:tab w:val="left" w:pos="6000"/>
              </w:tabs>
              <w:jc w:val="both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EE5F8F">
              <w:rPr>
                <w:b/>
                <w:sz w:val="28"/>
                <w:szCs w:val="28"/>
                <w:lang w:eastAsia="en-US"/>
              </w:rPr>
              <w:t>О плане контрольных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E5F8F">
              <w:rPr>
                <w:b/>
                <w:sz w:val="28"/>
                <w:szCs w:val="28"/>
                <w:lang w:eastAsia="en-US"/>
              </w:rPr>
              <w:t>мероприятий на 201</w:t>
            </w:r>
            <w:r>
              <w:rPr>
                <w:b/>
                <w:sz w:val="28"/>
                <w:szCs w:val="28"/>
                <w:lang w:eastAsia="en-US"/>
              </w:rPr>
              <w:t xml:space="preserve">6 </w:t>
            </w:r>
            <w:r w:rsidRPr="00EE5F8F">
              <w:rPr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4857" w:type="dxa"/>
          </w:tcPr>
          <w:p w:rsidR="00EF06D5" w:rsidRPr="00DF5D63" w:rsidRDefault="00EF06D5" w:rsidP="00DF5D63">
            <w:pPr>
              <w:tabs>
                <w:tab w:val="left" w:pos="6000"/>
              </w:tabs>
              <w:spacing w:line="360" w:lineRule="auto"/>
              <w:jc w:val="both"/>
              <w:textAlignment w:val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F06D5" w:rsidRDefault="00EF06D5" w:rsidP="00FF688C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EF06D5" w:rsidRDefault="00EF06D5" w:rsidP="00FF688C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EE5F8F">
        <w:rPr>
          <w:sz w:val="28"/>
          <w:szCs w:val="28"/>
        </w:rPr>
        <w:t>В соответствии с Положением о Комитете финансов Администрации Шимского муниципального района, утвержденным решением Думы Шимского муниципального района от 2</w:t>
      </w:r>
      <w:r>
        <w:rPr>
          <w:sz w:val="28"/>
          <w:szCs w:val="28"/>
        </w:rPr>
        <w:t>4</w:t>
      </w:r>
      <w:r w:rsidRPr="00EE5F8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E5F8F">
        <w:rPr>
          <w:sz w:val="28"/>
          <w:szCs w:val="28"/>
        </w:rPr>
        <w:t>2.20</w:t>
      </w:r>
      <w:r>
        <w:rPr>
          <w:sz w:val="28"/>
          <w:szCs w:val="28"/>
        </w:rPr>
        <w:t>13</w:t>
      </w:r>
      <w:r w:rsidRPr="00EE5F8F">
        <w:rPr>
          <w:sz w:val="28"/>
          <w:szCs w:val="28"/>
        </w:rPr>
        <w:t xml:space="preserve"> № 2</w:t>
      </w:r>
      <w:r>
        <w:rPr>
          <w:sz w:val="28"/>
          <w:szCs w:val="28"/>
        </w:rPr>
        <w:t>9</w:t>
      </w:r>
      <w:r w:rsidRPr="00EE5F8F">
        <w:rPr>
          <w:sz w:val="28"/>
          <w:szCs w:val="28"/>
        </w:rPr>
        <w:t>1,</w:t>
      </w:r>
      <w:r>
        <w:rPr>
          <w:sz w:val="28"/>
          <w:szCs w:val="28"/>
        </w:rPr>
        <w:t xml:space="preserve"> постановлением Администрации Шимского муниципального района от 27.01.2014 №49 «Об утверждении Правил осуществления Комитетом финансов Администрации Шимского муниципального района полномочий по контролю в финансово-бюджетной сфере»</w:t>
      </w:r>
    </w:p>
    <w:p w:rsidR="00EF06D5" w:rsidRDefault="00EF06D5" w:rsidP="0079112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1123">
        <w:rPr>
          <w:b/>
          <w:sz w:val="28"/>
          <w:szCs w:val="28"/>
        </w:rPr>
        <w:t>ПРИКАЗЫВАЮ:</w:t>
      </w:r>
    </w:p>
    <w:p w:rsidR="00EF06D5" w:rsidRPr="00831C79" w:rsidRDefault="00EF06D5" w:rsidP="00831C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31C79">
        <w:rPr>
          <w:sz w:val="28"/>
          <w:szCs w:val="28"/>
        </w:rPr>
        <w:t>. Утвердить прилагаемый план контрольных мероприятий на 201</w:t>
      </w:r>
      <w:r>
        <w:rPr>
          <w:sz w:val="28"/>
          <w:szCs w:val="28"/>
        </w:rPr>
        <w:t>6</w:t>
      </w:r>
      <w:r w:rsidRPr="00831C79">
        <w:rPr>
          <w:sz w:val="28"/>
          <w:szCs w:val="28"/>
        </w:rPr>
        <w:t xml:space="preserve"> год. </w:t>
      </w:r>
    </w:p>
    <w:p w:rsidR="00EF06D5" w:rsidRPr="00831C79" w:rsidRDefault="00EF06D5" w:rsidP="00831C7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1C79">
        <w:rPr>
          <w:sz w:val="28"/>
          <w:szCs w:val="28"/>
        </w:rPr>
        <w:t xml:space="preserve">2. </w:t>
      </w:r>
      <w:proofErr w:type="gramStart"/>
      <w:r w:rsidRPr="00831C79">
        <w:rPr>
          <w:sz w:val="28"/>
          <w:szCs w:val="28"/>
        </w:rPr>
        <w:t>Контроль за</w:t>
      </w:r>
      <w:proofErr w:type="gramEnd"/>
      <w:r w:rsidRPr="00831C79">
        <w:rPr>
          <w:sz w:val="28"/>
          <w:szCs w:val="28"/>
        </w:rPr>
        <w:t xml:space="preserve"> исполнением настоящего приказа возложить на начальника отдела бухгалтерского учета, отчетности, контрольно-ревизионной работы –</w:t>
      </w:r>
      <w:r>
        <w:rPr>
          <w:sz w:val="28"/>
          <w:szCs w:val="28"/>
        </w:rPr>
        <w:t xml:space="preserve"> </w:t>
      </w:r>
      <w:r w:rsidRPr="00831C79">
        <w:rPr>
          <w:sz w:val="28"/>
          <w:szCs w:val="28"/>
        </w:rPr>
        <w:t>главного бухгалтера Симонян А.Е.</w:t>
      </w:r>
    </w:p>
    <w:p w:rsidR="00EF06D5" w:rsidRDefault="00EF06D5" w:rsidP="00831C79">
      <w:pPr>
        <w:spacing w:line="360" w:lineRule="auto"/>
        <w:ind w:firstLine="709"/>
        <w:jc w:val="both"/>
        <w:rPr>
          <w:sz w:val="28"/>
          <w:szCs w:val="28"/>
        </w:rPr>
      </w:pPr>
    </w:p>
    <w:p w:rsidR="00EF06D5" w:rsidRDefault="00EF06D5" w:rsidP="00074419">
      <w:pPr>
        <w:ind w:right="-142"/>
        <w:jc w:val="both"/>
        <w:rPr>
          <w:sz w:val="28"/>
          <w:szCs w:val="28"/>
        </w:rPr>
      </w:pPr>
    </w:p>
    <w:p w:rsidR="00EF06D5" w:rsidRDefault="00EF06D5" w:rsidP="00074419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финансов</w:t>
      </w:r>
    </w:p>
    <w:p w:rsidR="00EF06D5" w:rsidRDefault="00EF06D5" w:rsidP="00074419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района                          </w:t>
      </w:r>
      <w:proofErr w:type="spellStart"/>
      <w:r>
        <w:rPr>
          <w:b/>
          <w:sz w:val="28"/>
          <w:szCs w:val="28"/>
        </w:rPr>
        <w:t>М.Б.Иванова</w:t>
      </w:r>
      <w:proofErr w:type="spellEnd"/>
    </w:p>
    <w:p w:rsidR="00EF06D5" w:rsidRDefault="00EF06D5"/>
    <w:p w:rsidR="00EF06D5" w:rsidRDefault="00EF06D5"/>
    <w:p w:rsidR="00EF06D5" w:rsidRDefault="00EF06D5"/>
    <w:p w:rsidR="00EF06D5" w:rsidRDefault="00EF06D5"/>
    <w:p w:rsidR="00EF06D5" w:rsidRDefault="00EF06D5" w:rsidP="001B43AB">
      <w:pPr>
        <w:jc w:val="right"/>
      </w:pPr>
      <w:r w:rsidRPr="00831C79">
        <w:lastRenderedPageBreak/>
        <w:t xml:space="preserve">Утвержден </w:t>
      </w:r>
    </w:p>
    <w:p w:rsidR="00EF06D5" w:rsidRPr="00831C79" w:rsidRDefault="00EF06D5" w:rsidP="001B43AB">
      <w:pPr>
        <w:jc w:val="right"/>
      </w:pPr>
      <w:r w:rsidRPr="00831C79">
        <w:t>приказом Комитета</w:t>
      </w:r>
    </w:p>
    <w:p w:rsidR="00EF06D5" w:rsidRPr="00831C79" w:rsidRDefault="00EF06D5" w:rsidP="001B43AB">
      <w:pPr>
        <w:jc w:val="right"/>
      </w:pPr>
      <w:r w:rsidRPr="00831C79">
        <w:t xml:space="preserve">                                                                  финансов Администрации Шимского</w:t>
      </w:r>
    </w:p>
    <w:p w:rsidR="00EF06D5" w:rsidRPr="00831C79" w:rsidRDefault="00EF06D5" w:rsidP="001B43AB">
      <w:pPr>
        <w:jc w:val="right"/>
      </w:pPr>
      <w:r w:rsidRPr="00831C79">
        <w:t xml:space="preserve">                                              муниципального района</w:t>
      </w:r>
    </w:p>
    <w:p w:rsidR="00EF06D5" w:rsidRPr="00831C79" w:rsidRDefault="00EF06D5" w:rsidP="00FF688C">
      <w:pPr>
        <w:jc w:val="right"/>
      </w:pPr>
      <w:r w:rsidRPr="00831C79">
        <w:t xml:space="preserve">                                    от </w:t>
      </w:r>
      <w:r>
        <w:t>02</w:t>
      </w:r>
      <w:r w:rsidRPr="00831C79">
        <w:t>.12.201</w:t>
      </w:r>
      <w:r>
        <w:t>5</w:t>
      </w:r>
      <w:r w:rsidRPr="00831C79">
        <w:t xml:space="preserve"> №</w:t>
      </w:r>
      <w:r>
        <w:t>79</w:t>
      </w:r>
    </w:p>
    <w:p w:rsidR="00EF06D5" w:rsidRPr="008F26CE" w:rsidRDefault="00EF06D5" w:rsidP="001B43AB">
      <w:pPr>
        <w:jc w:val="center"/>
        <w:rPr>
          <w:b/>
          <w:sz w:val="28"/>
          <w:szCs w:val="28"/>
        </w:rPr>
      </w:pPr>
      <w:r w:rsidRPr="008F26CE">
        <w:rPr>
          <w:b/>
          <w:sz w:val="28"/>
          <w:szCs w:val="28"/>
        </w:rPr>
        <w:t>План контрольных мероприятий на 2016 год</w:t>
      </w:r>
    </w:p>
    <w:p w:rsidR="00EF06D5" w:rsidRDefault="00EF06D5" w:rsidP="008F26CE">
      <w:pPr>
        <w:jc w:val="center"/>
        <w:rPr>
          <w:b/>
          <w:bCs/>
          <w:sz w:val="28"/>
          <w:szCs w:val="28"/>
        </w:rPr>
      </w:pPr>
    </w:p>
    <w:p w:rsidR="00EF06D5" w:rsidRPr="00312E17" w:rsidRDefault="00EF06D5" w:rsidP="008F26CE">
      <w:pPr>
        <w:jc w:val="center"/>
        <w:rPr>
          <w:b/>
          <w:bCs/>
          <w:sz w:val="28"/>
          <w:szCs w:val="28"/>
        </w:rPr>
      </w:pPr>
      <w:r w:rsidRPr="00312E17">
        <w:rPr>
          <w:b/>
          <w:bCs/>
          <w:sz w:val="28"/>
          <w:szCs w:val="28"/>
        </w:rPr>
        <w:t>Раздел I Организация и проведение проверок по отдельным направлениям</w:t>
      </w:r>
    </w:p>
    <w:p w:rsidR="00EF06D5" w:rsidRPr="00831C79" w:rsidRDefault="00EF06D5" w:rsidP="00831C7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"/>
        <w:gridCol w:w="1897"/>
        <w:gridCol w:w="180"/>
        <w:gridCol w:w="2329"/>
        <w:gridCol w:w="1285"/>
        <w:gridCol w:w="2154"/>
        <w:gridCol w:w="1531"/>
      </w:tblGrid>
      <w:tr w:rsidR="00EF06D5" w:rsidRPr="00831C79" w:rsidTr="00B85849">
        <w:tc>
          <w:tcPr>
            <w:tcW w:w="371" w:type="dxa"/>
          </w:tcPr>
          <w:p w:rsidR="00EF06D5" w:rsidRPr="005F1E40" w:rsidRDefault="00EF06D5" w:rsidP="00831C79">
            <w:pPr>
              <w:rPr>
                <w:lang w:val="en-US"/>
              </w:rPr>
            </w:pPr>
            <w:r w:rsidRPr="005F1E40">
              <w:rPr>
                <w:lang w:val="en-US"/>
              </w:rPr>
              <w:t>N</w:t>
            </w:r>
          </w:p>
        </w:tc>
        <w:tc>
          <w:tcPr>
            <w:tcW w:w="1897" w:type="dxa"/>
          </w:tcPr>
          <w:p w:rsidR="00EF06D5" w:rsidRPr="00831C79" w:rsidRDefault="00EF06D5" w:rsidP="00831C79">
            <w:r w:rsidRPr="00831C79">
              <w:t>Тема проверки</w:t>
            </w:r>
          </w:p>
        </w:tc>
        <w:tc>
          <w:tcPr>
            <w:tcW w:w="2509" w:type="dxa"/>
            <w:gridSpan w:val="2"/>
          </w:tcPr>
          <w:p w:rsidR="00EF06D5" w:rsidRPr="00831C79" w:rsidRDefault="00EF06D5" w:rsidP="00831C79">
            <w:r w:rsidRPr="00831C79">
              <w:t>Объект финансового контроля</w:t>
            </w:r>
          </w:p>
        </w:tc>
        <w:tc>
          <w:tcPr>
            <w:tcW w:w="1285" w:type="dxa"/>
          </w:tcPr>
          <w:p w:rsidR="00EF06D5" w:rsidRPr="00831C79" w:rsidRDefault="00EF06D5" w:rsidP="00831C79">
            <w:r w:rsidRPr="00831C79">
              <w:t>Проверяемый период</w:t>
            </w:r>
          </w:p>
        </w:tc>
        <w:tc>
          <w:tcPr>
            <w:tcW w:w="2154" w:type="dxa"/>
          </w:tcPr>
          <w:p w:rsidR="00EF06D5" w:rsidRPr="00831C79" w:rsidRDefault="00EF06D5" w:rsidP="00831C79">
            <w:r w:rsidRPr="00831C79">
              <w:t>Исполнитель</w:t>
            </w:r>
          </w:p>
        </w:tc>
        <w:tc>
          <w:tcPr>
            <w:tcW w:w="1531" w:type="dxa"/>
          </w:tcPr>
          <w:p w:rsidR="00EF06D5" w:rsidRPr="00831C79" w:rsidRDefault="00EF06D5" w:rsidP="00831C79">
            <w:r w:rsidRPr="00831C79">
              <w:t>Срок проведения проверки</w:t>
            </w:r>
          </w:p>
        </w:tc>
      </w:tr>
      <w:tr w:rsidR="00EF06D5" w:rsidRPr="00831C79" w:rsidTr="00B85849">
        <w:tc>
          <w:tcPr>
            <w:tcW w:w="371" w:type="dxa"/>
          </w:tcPr>
          <w:p w:rsidR="00EF06D5" w:rsidRPr="00831C79" w:rsidRDefault="00EF06D5" w:rsidP="00831C79">
            <w:r w:rsidRPr="00831C79">
              <w:t>1</w:t>
            </w:r>
          </w:p>
        </w:tc>
        <w:tc>
          <w:tcPr>
            <w:tcW w:w="1897" w:type="dxa"/>
          </w:tcPr>
          <w:p w:rsidR="00EF06D5" w:rsidRPr="00831C79" w:rsidRDefault="00EF06D5" w:rsidP="00831C79">
            <w:r w:rsidRPr="00831C79">
              <w:t>2</w:t>
            </w:r>
          </w:p>
        </w:tc>
        <w:tc>
          <w:tcPr>
            <w:tcW w:w="2509" w:type="dxa"/>
            <w:gridSpan w:val="2"/>
          </w:tcPr>
          <w:p w:rsidR="00EF06D5" w:rsidRPr="00831C79" w:rsidRDefault="00EF06D5" w:rsidP="00831C79">
            <w:r w:rsidRPr="00831C79">
              <w:t>3</w:t>
            </w:r>
          </w:p>
        </w:tc>
        <w:tc>
          <w:tcPr>
            <w:tcW w:w="1285" w:type="dxa"/>
          </w:tcPr>
          <w:p w:rsidR="00EF06D5" w:rsidRPr="00831C79" w:rsidRDefault="00EF06D5" w:rsidP="00831C79">
            <w:r w:rsidRPr="00831C79">
              <w:t>4</w:t>
            </w:r>
          </w:p>
        </w:tc>
        <w:tc>
          <w:tcPr>
            <w:tcW w:w="2154" w:type="dxa"/>
          </w:tcPr>
          <w:p w:rsidR="00EF06D5" w:rsidRPr="00831C79" w:rsidRDefault="00EF06D5" w:rsidP="00831C79">
            <w:r w:rsidRPr="00831C79">
              <w:t>5</w:t>
            </w:r>
          </w:p>
        </w:tc>
        <w:tc>
          <w:tcPr>
            <w:tcW w:w="1531" w:type="dxa"/>
          </w:tcPr>
          <w:p w:rsidR="00EF06D5" w:rsidRPr="00831C79" w:rsidRDefault="00EF06D5" w:rsidP="00831C79">
            <w:r w:rsidRPr="00831C79">
              <w:t>6</w:t>
            </w:r>
          </w:p>
        </w:tc>
      </w:tr>
      <w:tr w:rsidR="00EF06D5" w:rsidRPr="00831C79" w:rsidTr="00B85849">
        <w:tc>
          <w:tcPr>
            <w:tcW w:w="371" w:type="dxa"/>
          </w:tcPr>
          <w:p w:rsidR="00EF06D5" w:rsidRPr="00831C79" w:rsidRDefault="00EF06D5" w:rsidP="00831C79">
            <w:r>
              <w:t>1</w:t>
            </w:r>
          </w:p>
        </w:tc>
        <w:tc>
          <w:tcPr>
            <w:tcW w:w="2077" w:type="dxa"/>
            <w:gridSpan w:val="2"/>
          </w:tcPr>
          <w:p w:rsidR="00EF06D5" w:rsidRPr="00312E17" w:rsidRDefault="00EF06D5" w:rsidP="00225E49">
            <w:pPr>
              <w:rPr>
                <w:szCs w:val="26"/>
              </w:rPr>
            </w:pPr>
            <w:r w:rsidRPr="00312E17">
              <w:rPr>
                <w:szCs w:val="26"/>
              </w:rPr>
              <w:t>Проверка соблюдения бюджетного законодательства Российской Федерации и иных нормативно-правовых актов регулирующих бюджетные правоотношения</w:t>
            </w:r>
          </w:p>
          <w:p w:rsidR="00EF06D5" w:rsidRPr="00831C79" w:rsidRDefault="00EF06D5" w:rsidP="00225E49"/>
        </w:tc>
        <w:tc>
          <w:tcPr>
            <w:tcW w:w="2329" w:type="dxa"/>
          </w:tcPr>
          <w:p w:rsidR="00EF06D5" w:rsidRPr="00831C79" w:rsidRDefault="00EF06D5" w:rsidP="001B43AB">
            <w:r w:rsidRPr="00831C79">
              <w:t>Муниципальное автономное дошкольное образова</w:t>
            </w:r>
            <w:r>
              <w:t>тельное учреждение «Детский сад №11</w:t>
            </w:r>
            <w:r w:rsidRPr="00831C79">
              <w:t>»</w:t>
            </w:r>
          </w:p>
        </w:tc>
        <w:tc>
          <w:tcPr>
            <w:tcW w:w="1285" w:type="dxa"/>
          </w:tcPr>
          <w:p w:rsidR="00EF06D5" w:rsidRPr="00831C79" w:rsidRDefault="00EF06D5" w:rsidP="001B43AB">
            <w:r w:rsidRPr="00831C79">
              <w:t>201</w:t>
            </w:r>
            <w:r>
              <w:t>4</w:t>
            </w:r>
            <w:r w:rsidRPr="00831C79">
              <w:t>-201</w:t>
            </w:r>
            <w:r>
              <w:t>5</w:t>
            </w:r>
            <w:r w:rsidRPr="00831C79">
              <w:t>год</w:t>
            </w:r>
          </w:p>
        </w:tc>
        <w:tc>
          <w:tcPr>
            <w:tcW w:w="2154" w:type="dxa"/>
          </w:tcPr>
          <w:p w:rsidR="00EF06D5" w:rsidRPr="00831C79" w:rsidRDefault="00EF06D5" w:rsidP="001B43AB">
            <w:r>
              <w:t>Ведущий специалист</w:t>
            </w:r>
            <w:r w:rsidRPr="00831C79">
              <w:t xml:space="preserve"> Комитета финансов Администрации Шимского муниципального района</w:t>
            </w:r>
          </w:p>
        </w:tc>
        <w:tc>
          <w:tcPr>
            <w:tcW w:w="1531" w:type="dxa"/>
          </w:tcPr>
          <w:p w:rsidR="00EF06D5" w:rsidRPr="00831C79" w:rsidRDefault="00EF06D5" w:rsidP="00831C79">
            <w:r>
              <w:t>март-апрель 2016 года</w:t>
            </w:r>
          </w:p>
        </w:tc>
      </w:tr>
      <w:tr w:rsidR="00EF06D5" w:rsidRPr="00831C79" w:rsidTr="00B85849">
        <w:tc>
          <w:tcPr>
            <w:tcW w:w="371" w:type="dxa"/>
          </w:tcPr>
          <w:p w:rsidR="00EF06D5" w:rsidRPr="00831C79" w:rsidRDefault="00EF06D5" w:rsidP="00831C79">
            <w:r>
              <w:t>2</w:t>
            </w:r>
          </w:p>
        </w:tc>
        <w:tc>
          <w:tcPr>
            <w:tcW w:w="2077" w:type="dxa"/>
            <w:gridSpan w:val="2"/>
          </w:tcPr>
          <w:p w:rsidR="00EF06D5" w:rsidRPr="00312E17" w:rsidRDefault="00EF06D5" w:rsidP="00312E17">
            <w:pPr>
              <w:rPr>
                <w:szCs w:val="26"/>
              </w:rPr>
            </w:pPr>
            <w:r w:rsidRPr="00312E17">
              <w:rPr>
                <w:szCs w:val="26"/>
              </w:rPr>
              <w:t>Проверка соблюдения бюджетного законодательства Российской Федерации и иных нормативно-правовых актов регулирующих бюджетные правоотношения</w:t>
            </w:r>
          </w:p>
          <w:p w:rsidR="00EF06D5" w:rsidRPr="00831C79" w:rsidRDefault="00EF06D5" w:rsidP="00EF7741"/>
        </w:tc>
        <w:tc>
          <w:tcPr>
            <w:tcW w:w="2329" w:type="dxa"/>
          </w:tcPr>
          <w:p w:rsidR="00EF06D5" w:rsidRPr="00831C79" w:rsidRDefault="00EF06D5" w:rsidP="00831C79">
            <w:r>
              <w:t>М</w:t>
            </w:r>
            <w:r w:rsidRPr="001B43AB">
              <w:t>униципальное автономное общеобразовательное учреждение "Средняя общеобразовательна</w:t>
            </w:r>
            <w:r>
              <w:t>я</w:t>
            </w:r>
            <w:r w:rsidRPr="001B43AB">
              <w:t xml:space="preserve"> школа" </w:t>
            </w:r>
            <w:proofErr w:type="spellStart"/>
            <w:r w:rsidRPr="001B43AB">
              <w:t>жд.ст</w:t>
            </w:r>
            <w:proofErr w:type="gramStart"/>
            <w:r w:rsidRPr="001B43AB">
              <w:t>.У</w:t>
            </w:r>
            <w:proofErr w:type="gramEnd"/>
            <w:r w:rsidRPr="001B43AB">
              <w:t>торгош</w:t>
            </w:r>
            <w:proofErr w:type="spellEnd"/>
          </w:p>
        </w:tc>
        <w:tc>
          <w:tcPr>
            <w:tcW w:w="1285" w:type="dxa"/>
          </w:tcPr>
          <w:p w:rsidR="00EF06D5" w:rsidRPr="00831C79" w:rsidRDefault="00EF06D5" w:rsidP="00423087">
            <w:r w:rsidRPr="00831C79">
              <w:t>201</w:t>
            </w:r>
            <w:r>
              <w:t>4</w:t>
            </w:r>
            <w:r w:rsidRPr="00831C79">
              <w:t>-201</w:t>
            </w:r>
            <w:r>
              <w:t>5</w:t>
            </w:r>
            <w:r w:rsidRPr="00831C79">
              <w:t>год</w:t>
            </w:r>
          </w:p>
        </w:tc>
        <w:tc>
          <w:tcPr>
            <w:tcW w:w="2154" w:type="dxa"/>
          </w:tcPr>
          <w:p w:rsidR="00EF06D5" w:rsidRPr="00831C79" w:rsidRDefault="00EF06D5" w:rsidP="00423087">
            <w:r>
              <w:t>Ведущий специалист</w:t>
            </w:r>
            <w:r w:rsidRPr="00831C79">
              <w:t xml:space="preserve"> Комитета финансов Администрации Шимского муниципального района</w:t>
            </w:r>
          </w:p>
        </w:tc>
        <w:tc>
          <w:tcPr>
            <w:tcW w:w="1531" w:type="dxa"/>
          </w:tcPr>
          <w:p w:rsidR="00EF06D5" w:rsidRPr="00831C79" w:rsidRDefault="00EF06D5" w:rsidP="00831C79">
            <w:r>
              <w:t>май-июнь 2016 года</w:t>
            </w:r>
          </w:p>
        </w:tc>
      </w:tr>
      <w:tr w:rsidR="00EF06D5" w:rsidRPr="00831C79" w:rsidTr="00B85849">
        <w:tc>
          <w:tcPr>
            <w:tcW w:w="371" w:type="dxa"/>
          </w:tcPr>
          <w:p w:rsidR="00EF06D5" w:rsidRPr="00831C79" w:rsidRDefault="00EF06D5" w:rsidP="00831C79">
            <w:r>
              <w:t>3</w:t>
            </w:r>
          </w:p>
        </w:tc>
        <w:tc>
          <w:tcPr>
            <w:tcW w:w="2077" w:type="dxa"/>
            <w:gridSpan w:val="2"/>
          </w:tcPr>
          <w:p w:rsidR="00EF06D5" w:rsidRPr="00312E17" w:rsidRDefault="00EF06D5" w:rsidP="00225E49">
            <w:pPr>
              <w:rPr>
                <w:szCs w:val="26"/>
              </w:rPr>
            </w:pPr>
            <w:r w:rsidRPr="00312E17">
              <w:rPr>
                <w:szCs w:val="26"/>
              </w:rPr>
              <w:t>Проверка соблюдения бюджетного законодательств</w:t>
            </w:r>
            <w:r w:rsidRPr="00312E17">
              <w:rPr>
                <w:szCs w:val="26"/>
              </w:rPr>
              <w:lastRenderedPageBreak/>
              <w:t>а Российской Федерации и иных нормативно-правовых актов регулирующих бюджетные правоотношения</w:t>
            </w:r>
          </w:p>
          <w:p w:rsidR="00EF06D5" w:rsidRPr="00831C79" w:rsidRDefault="00EF06D5" w:rsidP="00225E49"/>
        </w:tc>
        <w:tc>
          <w:tcPr>
            <w:tcW w:w="2329" w:type="dxa"/>
          </w:tcPr>
          <w:p w:rsidR="00EF06D5" w:rsidRPr="00831C79" w:rsidRDefault="00EF06D5" w:rsidP="00831C79">
            <w:r>
              <w:lastRenderedPageBreak/>
              <w:t>Му</w:t>
            </w:r>
            <w:r w:rsidRPr="001B43AB">
              <w:t xml:space="preserve">ниципальное автономное общеобразовательное учреждение </w:t>
            </w:r>
            <w:r w:rsidRPr="001B43AB">
              <w:lastRenderedPageBreak/>
              <w:t xml:space="preserve">"Средняя общеобразовательная школа" </w:t>
            </w:r>
            <w:proofErr w:type="gramStart"/>
            <w:r w:rsidRPr="001B43AB">
              <w:t>с</w:t>
            </w:r>
            <w:proofErr w:type="gramEnd"/>
            <w:r w:rsidRPr="001B43AB">
              <w:t>. Медведь</w:t>
            </w:r>
          </w:p>
        </w:tc>
        <w:tc>
          <w:tcPr>
            <w:tcW w:w="1285" w:type="dxa"/>
          </w:tcPr>
          <w:p w:rsidR="00EF06D5" w:rsidRPr="00831C79" w:rsidRDefault="00EF06D5" w:rsidP="00423087">
            <w:r w:rsidRPr="00831C79">
              <w:lastRenderedPageBreak/>
              <w:t>201</w:t>
            </w:r>
            <w:r>
              <w:t>4</w:t>
            </w:r>
            <w:r w:rsidRPr="00831C79">
              <w:t>-201</w:t>
            </w:r>
            <w:r>
              <w:t>5</w:t>
            </w:r>
            <w:r w:rsidRPr="00831C79">
              <w:t>год</w:t>
            </w:r>
          </w:p>
        </w:tc>
        <w:tc>
          <w:tcPr>
            <w:tcW w:w="2154" w:type="dxa"/>
          </w:tcPr>
          <w:p w:rsidR="00EF06D5" w:rsidRPr="00831C79" w:rsidRDefault="00EF06D5" w:rsidP="00423087">
            <w:r>
              <w:t>Ведущий специалист</w:t>
            </w:r>
            <w:r w:rsidRPr="00831C79">
              <w:t xml:space="preserve"> Комитета финансов </w:t>
            </w:r>
            <w:r w:rsidRPr="00831C79">
              <w:lastRenderedPageBreak/>
              <w:t>Администрации Шимского муниципального района</w:t>
            </w:r>
          </w:p>
        </w:tc>
        <w:tc>
          <w:tcPr>
            <w:tcW w:w="1531" w:type="dxa"/>
          </w:tcPr>
          <w:p w:rsidR="00EF06D5" w:rsidRPr="00831C79" w:rsidRDefault="00EF06D5" w:rsidP="00831C79">
            <w:r>
              <w:lastRenderedPageBreak/>
              <w:t>сентябрь-октябрь 2016 года</w:t>
            </w:r>
          </w:p>
        </w:tc>
      </w:tr>
      <w:tr w:rsidR="00EF06D5" w:rsidRPr="00831C79" w:rsidTr="00B85849">
        <w:tc>
          <w:tcPr>
            <w:tcW w:w="371" w:type="dxa"/>
          </w:tcPr>
          <w:p w:rsidR="00EF06D5" w:rsidRPr="00831C79" w:rsidRDefault="00EF06D5" w:rsidP="00831C79">
            <w:r>
              <w:lastRenderedPageBreak/>
              <w:t>4</w:t>
            </w:r>
          </w:p>
        </w:tc>
        <w:tc>
          <w:tcPr>
            <w:tcW w:w="2077" w:type="dxa"/>
            <w:gridSpan w:val="2"/>
          </w:tcPr>
          <w:p w:rsidR="00EF06D5" w:rsidRPr="00B85849" w:rsidRDefault="00EF06D5" w:rsidP="00423087">
            <w:pPr>
              <w:rPr>
                <w:szCs w:val="26"/>
              </w:rPr>
            </w:pPr>
            <w:r w:rsidRPr="00312E17">
              <w:rPr>
                <w:szCs w:val="26"/>
              </w:rPr>
              <w:t>Проверка соблюдения бюджетного законодательства Российской Федерации и иных нормативно-правовых актов регулирующих бюджетные правоотношения</w:t>
            </w:r>
            <w:r>
              <w:t>,</w:t>
            </w:r>
            <w:r w:rsidRPr="00F4393E">
              <w:t xml:space="preserve"> контроль в отношении закупок товаров, работ, услуг для обеспечения муниципальных нужд</w:t>
            </w:r>
            <w:r>
              <w:t>, предусмотренный ч. 8 ст.</w:t>
            </w:r>
            <w:r w:rsidRPr="00EF7741">
              <w:t xml:space="preserve"> 99 Федерального закона о контрактной системе</w:t>
            </w:r>
          </w:p>
        </w:tc>
        <w:tc>
          <w:tcPr>
            <w:tcW w:w="2329" w:type="dxa"/>
          </w:tcPr>
          <w:p w:rsidR="00EF06D5" w:rsidRPr="001B43AB" w:rsidRDefault="00EF06D5" w:rsidP="00831C79">
            <w:r>
              <w:t>М</w:t>
            </w:r>
            <w:r w:rsidRPr="001B43AB">
              <w:t>униципальное казенное учреждение "Центр обеспечения деятельности органов местного самоуправления"</w:t>
            </w:r>
          </w:p>
        </w:tc>
        <w:tc>
          <w:tcPr>
            <w:tcW w:w="1285" w:type="dxa"/>
          </w:tcPr>
          <w:p w:rsidR="00EF06D5" w:rsidRPr="00831C79" w:rsidRDefault="00EF06D5" w:rsidP="00423087">
            <w:r w:rsidRPr="00831C79">
              <w:t>201</w:t>
            </w:r>
            <w:r>
              <w:t>5</w:t>
            </w:r>
            <w:r w:rsidRPr="00831C79">
              <w:t>год</w:t>
            </w:r>
          </w:p>
        </w:tc>
        <w:tc>
          <w:tcPr>
            <w:tcW w:w="2154" w:type="dxa"/>
          </w:tcPr>
          <w:p w:rsidR="00EF06D5" w:rsidRPr="00831C79" w:rsidRDefault="00EF06D5" w:rsidP="00423087">
            <w:r>
              <w:t>Ведущий специалист</w:t>
            </w:r>
            <w:r w:rsidRPr="00831C79">
              <w:t xml:space="preserve"> Комитета финансов Администрации Шимского муниципального района</w:t>
            </w:r>
          </w:p>
        </w:tc>
        <w:tc>
          <w:tcPr>
            <w:tcW w:w="1531" w:type="dxa"/>
          </w:tcPr>
          <w:p w:rsidR="00EF06D5" w:rsidRPr="00831C79" w:rsidRDefault="00EF06D5" w:rsidP="00831C79">
            <w:r>
              <w:t>ноябрь-декабрь 2016 года</w:t>
            </w:r>
          </w:p>
        </w:tc>
      </w:tr>
      <w:tr w:rsidR="00EF06D5" w:rsidRPr="00831C79" w:rsidTr="008F26CE"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EF06D5" w:rsidRDefault="00EF06D5" w:rsidP="00312E17">
            <w:pPr>
              <w:jc w:val="center"/>
              <w:rPr>
                <w:sz w:val="28"/>
                <w:szCs w:val="28"/>
              </w:rPr>
            </w:pPr>
          </w:p>
          <w:p w:rsidR="00EF06D5" w:rsidRPr="008F26CE" w:rsidRDefault="00EF06D5" w:rsidP="00312E17">
            <w:pPr>
              <w:jc w:val="center"/>
              <w:rPr>
                <w:b/>
                <w:sz w:val="28"/>
                <w:szCs w:val="28"/>
              </w:rPr>
            </w:pPr>
            <w:r w:rsidRPr="008F26CE">
              <w:rPr>
                <w:b/>
                <w:sz w:val="28"/>
                <w:szCs w:val="28"/>
              </w:rPr>
              <w:t>Раздел II Другие мероприятия, касающиеся осуществления полномочий по контролю в финансово-бюджетной сфере</w:t>
            </w:r>
          </w:p>
          <w:p w:rsidR="00EF06D5" w:rsidRPr="00831C79" w:rsidRDefault="00EF06D5" w:rsidP="00312E17">
            <w:pPr>
              <w:jc w:val="center"/>
            </w:pPr>
          </w:p>
        </w:tc>
      </w:tr>
      <w:tr w:rsidR="00EF06D5" w:rsidRPr="00831C79" w:rsidTr="00EC176E">
        <w:tc>
          <w:tcPr>
            <w:tcW w:w="371" w:type="dxa"/>
          </w:tcPr>
          <w:p w:rsidR="00EF06D5" w:rsidRPr="00831C79" w:rsidRDefault="00EF06D5" w:rsidP="00831C79">
            <w:r>
              <w:t>1</w:t>
            </w:r>
          </w:p>
        </w:tc>
        <w:tc>
          <w:tcPr>
            <w:tcW w:w="7845" w:type="dxa"/>
            <w:gridSpan w:val="5"/>
          </w:tcPr>
          <w:p w:rsidR="00EF06D5" w:rsidRPr="00B85849" w:rsidRDefault="00EF06D5" w:rsidP="00831C79">
            <w:pPr>
              <w:rPr>
                <w:szCs w:val="26"/>
              </w:rPr>
            </w:pPr>
            <w:r w:rsidRPr="00B85849">
              <w:rPr>
                <w:szCs w:val="26"/>
              </w:rPr>
              <w:t xml:space="preserve">Подготовка заключений или письменных ответов по поступающим запросам и письмам в </w:t>
            </w:r>
            <w:r>
              <w:rPr>
                <w:szCs w:val="26"/>
              </w:rPr>
              <w:t>комитет</w:t>
            </w:r>
            <w:r w:rsidRPr="00B85849">
              <w:rPr>
                <w:szCs w:val="26"/>
              </w:rPr>
              <w:t xml:space="preserve"> финансов </w:t>
            </w:r>
            <w:r>
              <w:rPr>
                <w:szCs w:val="26"/>
              </w:rPr>
              <w:t>Администрации Шимского муниципального района</w:t>
            </w:r>
          </w:p>
        </w:tc>
        <w:tc>
          <w:tcPr>
            <w:tcW w:w="1531" w:type="dxa"/>
          </w:tcPr>
          <w:p w:rsidR="00EF06D5" w:rsidRPr="00831C79" w:rsidRDefault="00EF06D5" w:rsidP="00831C79">
            <w:r w:rsidRPr="00831C79">
              <w:t xml:space="preserve">В течение </w:t>
            </w:r>
            <w:r>
              <w:t>2016 года</w:t>
            </w:r>
          </w:p>
        </w:tc>
      </w:tr>
      <w:tr w:rsidR="00EF06D5" w:rsidRPr="00831C79" w:rsidTr="00EC176E">
        <w:tc>
          <w:tcPr>
            <w:tcW w:w="371" w:type="dxa"/>
          </w:tcPr>
          <w:p w:rsidR="00EF06D5" w:rsidRPr="00831C79" w:rsidRDefault="00EF06D5" w:rsidP="00831C79">
            <w:r>
              <w:t>2</w:t>
            </w:r>
          </w:p>
        </w:tc>
        <w:tc>
          <w:tcPr>
            <w:tcW w:w="7845" w:type="dxa"/>
            <w:gridSpan w:val="5"/>
          </w:tcPr>
          <w:p w:rsidR="00EF06D5" w:rsidRPr="00B85849" w:rsidRDefault="00EF06D5" w:rsidP="00B85849">
            <w:pPr>
              <w:rPr>
                <w:szCs w:val="26"/>
              </w:rPr>
            </w:pPr>
            <w:r w:rsidRPr="00B85849">
              <w:rPr>
                <w:szCs w:val="26"/>
              </w:rPr>
              <w:t>Подготовка руководителю материалов о финансовых нарушениях, выявленных в ходе контрольных мероприятий</w:t>
            </w:r>
          </w:p>
        </w:tc>
        <w:tc>
          <w:tcPr>
            <w:tcW w:w="1531" w:type="dxa"/>
          </w:tcPr>
          <w:p w:rsidR="00EF06D5" w:rsidRPr="00831C79" w:rsidRDefault="00EF06D5" w:rsidP="00831C79">
            <w:r w:rsidRPr="00831C79">
              <w:t xml:space="preserve">В течение </w:t>
            </w:r>
            <w:r>
              <w:t>2016 года</w:t>
            </w:r>
          </w:p>
        </w:tc>
      </w:tr>
      <w:tr w:rsidR="00EF06D5" w:rsidRPr="00831C79" w:rsidTr="005E5FE6">
        <w:tc>
          <w:tcPr>
            <w:tcW w:w="371" w:type="dxa"/>
          </w:tcPr>
          <w:p w:rsidR="00EF06D5" w:rsidRPr="00831C79" w:rsidRDefault="00EF06D5" w:rsidP="00831C79">
            <w:r>
              <w:t>3</w:t>
            </w:r>
          </w:p>
        </w:tc>
        <w:tc>
          <w:tcPr>
            <w:tcW w:w="7845" w:type="dxa"/>
            <w:gridSpan w:val="5"/>
          </w:tcPr>
          <w:p w:rsidR="00EF06D5" w:rsidRPr="00B85849" w:rsidRDefault="00EF06D5" w:rsidP="00B85849">
            <w:r>
              <w:t>Ведение делопроизводства</w:t>
            </w:r>
          </w:p>
        </w:tc>
        <w:tc>
          <w:tcPr>
            <w:tcW w:w="1531" w:type="dxa"/>
          </w:tcPr>
          <w:p w:rsidR="00EF06D5" w:rsidRPr="00831C79" w:rsidRDefault="00EF06D5" w:rsidP="00831C79">
            <w:r w:rsidRPr="00831C79">
              <w:t xml:space="preserve">В течение </w:t>
            </w:r>
            <w:r>
              <w:lastRenderedPageBreak/>
              <w:t>2016 года</w:t>
            </w:r>
          </w:p>
        </w:tc>
      </w:tr>
      <w:tr w:rsidR="00EF06D5" w:rsidRPr="00831C79" w:rsidTr="005E5FE6">
        <w:tc>
          <w:tcPr>
            <w:tcW w:w="371" w:type="dxa"/>
          </w:tcPr>
          <w:p w:rsidR="00EF06D5" w:rsidRPr="00831C79" w:rsidRDefault="00EF06D5" w:rsidP="00831C79">
            <w:r>
              <w:lastRenderedPageBreak/>
              <w:t>4</w:t>
            </w:r>
          </w:p>
        </w:tc>
        <w:tc>
          <w:tcPr>
            <w:tcW w:w="7845" w:type="dxa"/>
            <w:gridSpan w:val="5"/>
          </w:tcPr>
          <w:p w:rsidR="00EF06D5" w:rsidRPr="00312E17" w:rsidRDefault="00EF06D5" w:rsidP="00312E17">
            <w:pPr>
              <w:rPr>
                <w:szCs w:val="26"/>
              </w:rPr>
            </w:pPr>
            <w:r w:rsidRPr="00312E17">
              <w:rPr>
                <w:szCs w:val="26"/>
              </w:rPr>
              <w:t xml:space="preserve">Подготовка и размещение на официальном сайте информации о планируемых контрольных мероприятиях, сроках их проведения и результатах, в целях повышения позиций в рейтинге открытости органов исполнительной власти </w:t>
            </w:r>
            <w:r>
              <w:rPr>
                <w:szCs w:val="26"/>
              </w:rPr>
              <w:t>Шимского муниципального района</w:t>
            </w:r>
          </w:p>
          <w:p w:rsidR="00EF06D5" w:rsidRPr="00831C79" w:rsidRDefault="00EF06D5" w:rsidP="00831C79"/>
        </w:tc>
        <w:tc>
          <w:tcPr>
            <w:tcW w:w="1531" w:type="dxa"/>
          </w:tcPr>
          <w:p w:rsidR="00EF06D5" w:rsidRPr="00831C79" w:rsidRDefault="00EF06D5" w:rsidP="00831C79">
            <w:r w:rsidRPr="00831C79">
              <w:t xml:space="preserve">В течение </w:t>
            </w:r>
            <w:r>
              <w:t>2016 года</w:t>
            </w:r>
          </w:p>
        </w:tc>
      </w:tr>
      <w:tr w:rsidR="00EF06D5" w:rsidRPr="00831C79" w:rsidTr="005E5FE6">
        <w:tc>
          <w:tcPr>
            <w:tcW w:w="371" w:type="dxa"/>
          </w:tcPr>
          <w:p w:rsidR="00EF06D5" w:rsidRPr="00831C79" w:rsidRDefault="00EF06D5" w:rsidP="00831C79">
            <w:r>
              <w:t>5</w:t>
            </w:r>
          </w:p>
        </w:tc>
        <w:tc>
          <w:tcPr>
            <w:tcW w:w="7845" w:type="dxa"/>
            <w:gridSpan w:val="5"/>
          </w:tcPr>
          <w:p w:rsidR="00EF06D5" w:rsidRPr="00312E17" w:rsidRDefault="00EF06D5" w:rsidP="00312E17">
            <w:pPr>
              <w:rPr>
                <w:szCs w:val="26"/>
              </w:rPr>
            </w:pPr>
            <w:r w:rsidRPr="00312E17">
              <w:rPr>
                <w:szCs w:val="26"/>
              </w:rPr>
              <w:t xml:space="preserve">Составление плана проведения контрольных мероприятий на 2016 год </w:t>
            </w:r>
          </w:p>
          <w:p w:rsidR="00EF06D5" w:rsidRPr="00312E17" w:rsidRDefault="00EF06D5" w:rsidP="00312E17">
            <w:pPr>
              <w:rPr>
                <w:szCs w:val="26"/>
              </w:rPr>
            </w:pPr>
          </w:p>
        </w:tc>
        <w:tc>
          <w:tcPr>
            <w:tcW w:w="1531" w:type="dxa"/>
          </w:tcPr>
          <w:p w:rsidR="00EF06D5" w:rsidRPr="00831C79" w:rsidRDefault="00EF06D5" w:rsidP="00831C79">
            <w:r>
              <w:t>4 квартал 2015 года, в течение года</w:t>
            </w:r>
          </w:p>
        </w:tc>
      </w:tr>
    </w:tbl>
    <w:p w:rsidR="00EF06D5" w:rsidRPr="00831C79" w:rsidRDefault="00EF06D5" w:rsidP="00831C79"/>
    <w:p w:rsidR="00EF06D5" w:rsidRDefault="00EF06D5"/>
    <w:p w:rsidR="00EF06D5" w:rsidRDefault="00EF06D5"/>
    <w:p w:rsidR="00EF06D5" w:rsidRDefault="00EF06D5"/>
    <w:sectPr w:rsidR="00EF06D5" w:rsidSect="008F26CE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19"/>
    <w:rsid w:val="000742A3"/>
    <w:rsid w:val="00074419"/>
    <w:rsid w:val="00076AE3"/>
    <w:rsid w:val="000B4072"/>
    <w:rsid w:val="000C046C"/>
    <w:rsid w:val="001465C7"/>
    <w:rsid w:val="00155885"/>
    <w:rsid w:val="00171B65"/>
    <w:rsid w:val="001B43AB"/>
    <w:rsid w:val="00225E49"/>
    <w:rsid w:val="002603F9"/>
    <w:rsid w:val="00301988"/>
    <w:rsid w:val="003122E4"/>
    <w:rsid w:val="00312E17"/>
    <w:rsid w:val="003853A8"/>
    <w:rsid w:val="00403DF0"/>
    <w:rsid w:val="00423087"/>
    <w:rsid w:val="00436DEF"/>
    <w:rsid w:val="0044553B"/>
    <w:rsid w:val="004E1E62"/>
    <w:rsid w:val="00520025"/>
    <w:rsid w:val="00550259"/>
    <w:rsid w:val="00565E3C"/>
    <w:rsid w:val="00570D77"/>
    <w:rsid w:val="005E5FE6"/>
    <w:rsid w:val="005F1E40"/>
    <w:rsid w:val="005F5D49"/>
    <w:rsid w:val="005F721B"/>
    <w:rsid w:val="0063667B"/>
    <w:rsid w:val="00681E26"/>
    <w:rsid w:val="00685B21"/>
    <w:rsid w:val="006B743B"/>
    <w:rsid w:val="007575E5"/>
    <w:rsid w:val="00791123"/>
    <w:rsid w:val="007E565C"/>
    <w:rsid w:val="00831C79"/>
    <w:rsid w:val="00880474"/>
    <w:rsid w:val="008A6164"/>
    <w:rsid w:val="008C7618"/>
    <w:rsid w:val="008F26CE"/>
    <w:rsid w:val="00915865"/>
    <w:rsid w:val="009D3980"/>
    <w:rsid w:val="00A17948"/>
    <w:rsid w:val="00A31BB5"/>
    <w:rsid w:val="00AB1E60"/>
    <w:rsid w:val="00AD2B37"/>
    <w:rsid w:val="00AE0D80"/>
    <w:rsid w:val="00B01193"/>
    <w:rsid w:val="00B12092"/>
    <w:rsid w:val="00B26337"/>
    <w:rsid w:val="00B85849"/>
    <w:rsid w:val="00BA69E8"/>
    <w:rsid w:val="00C0211C"/>
    <w:rsid w:val="00C0254A"/>
    <w:rsid w:val="00C3292E"/>
    <w:rsid w:val="00CD24D9"/>
    <w:rsid w:val="00CD319A"/>
    <w:rsid w:val="00CF0344"/>
    <w:rsid w:val="00CF3B57"/>
    <w:rsid w:val="00D05F57"/>
    <w:rsid w:val="00D15969"/>
    <w:rsid w:val="00D161E8"/>
    <w:rsid w:val="00DA234B"/>
    <w:rsid w:val="00DA3ED9"/>
    <w:rsid w:val="00DC2EE5"/>
    <w:rsid w:val="00DF4294"/>
    <w:rsid w:val="00DF5D63"/>
    <w:rsid w:val="00E13981"/>
    <w:rsid w:val="00E314B2"/>
    <w:rsid w:val="00EA73A1"/>
    <w:rsid w:val="00EC1255"/>
    <w:rsid w:val="00EC176E"/>
    <w:rsid w:val="00EE2926"/>
    <w:rsid w:val="00EE5F8F"/>
    <w:rsid w:val="00EF06D5"/>
    <w:rsid w:val="00EF7741"/>
    <w:rsid w:val="00F2553C"/>
    <w:rsid w:val="00F4393E"/>
    <w:rsid w:val="00F74331"/>
    <w:rsid w:val="00F86466"/>
    <w:rsid w:val="00FB6840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3B5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A3E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2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3B5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A3E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2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2016-03-02T13:28:00Z</cp:lastPrinted>
  <dcterms:created xsi:type="dcterms:W3CDTF">2016-03-03T06:15:00Z</dcterms:created>
  <dcterms:modified xsi:type="dcterms:W3CDTF">2016-03-03T06:15:00Z</dcterms:modified>
</cp:coreProperties>
</file>