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6E" w:rsidRPr="00BB244B" w:rsidRDefault="00494D6E" w:rsidP="005D3196">
      <w:pPr>
        <w:jc w:val="center"/>
        <w:rPr>
          <w:b/>
          <w:sz w:val="28"/>
          <w:szCs w:val="28"/>
        </w:rPr>
      </w:pPr>
      <w:r w:rsidRPr="00BB244B">
        <w:rPr>
          <w:b/>
          <w:sz w:val="28"/>
          <w:szCs w:val="28"/>
        </w:rPr>
        <w:t>Протокол</w:t>
      </w:r>
    </w:p>
    <w:p w:rsidR="00494D6E" w:rsidRPr="00BB244B" w:rsidRDefault="00494D6E" w:rsidP="005D3196">
      <w:pPr>
        <w:jc w:val="center"/>
        <w:rPr>
          <w:b/>
          <w:sz w:val="28"/>
          <w:szCs w:val="28"/>
        </w:rPr>
      </w:pPr>
      <w:r w:rsidRPr="00BB244B">
        <w:rPr>
          <w:b/>
          <w:sz w:val="28"/>
          <w:szCs w:val="28"/>
        </w:rPr>
        <w:t>проведения публичных слушаний по проекту</w:t>
      </w:r>
      <w:r>
        <w:rPr>
          <w:b/>
          <w:sz w:val="28"/>
          <w:szCs w:val="28"/>
        </w:rPr>
        <w:t xml:space="preserve"> решения Думы </w:t>
      </w:r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муниципального района «Об исполнении бюджета муниципального района за 20</w:t>
      </w:r>
      <w:r w:rsidR="003F726D">
        <w:rPr>
          <w:b/>
          <w:sz w:val="28"/>
          <w:szCs w:val="28"/>
        </w:rPr>
        <w:t>1</w:t>
      </w:r>
      <w:r w:rsidR="00DA48B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год»</w:t>
      </w:r>
    </w:p>
    <w:p w:rsidR="00494D6E" w:rsidRPr="0038436E" w:rsidRDefault="00494D6E" w:rsidP="00494D6E">
      <w:pPr>
        <w:rPr>
          <w:sz w:val="28"/>
          <w:szCs w:val="28"/>
        </w:rPr>
      </w:pPr>
    </w:p>
    <w:p w:rsidR="00494D6E" w:rsidRPr="0038436E" w:rsidRDefault="00494D6E" w:rsidP="00494D6E">
      <w:pPr>
        <w:rPr>
          <w:sz w:val="28"/>
          <w:szCs w:val="28"/>
        </w:rPr>
      </w:pPr>
    </w:p>
    <w:p w:rsidR="00494D6E" w:rsidRPr="0038436E" w:rsidRDefault="00494D6E" w:rsidP="00494D6E">
      <w:pPr>
        <w:rPr>
          <w:sz w:val="28"/>
          <w:szCs w:val="28"/>
        </w:rPr>
      </w:pPr>
    </w:p>
    <w:p w:rsidR="00494D6E" w:rsidRPr="00BB244B" w:rsidRDefault="00494D6E" w:rsidP="005D3196">
      <w:pPr>
        <w:jc w:val="center"/>
        <w:rPr>
          <w:b/>
          <w:sz w:val="28"/>
          <w:szCs w:val="28"/>
        </w:rPr>
      </w:pPr>
      <w:r w:rsidRPr="00BB244B">
        <w:rPr>
          <w:b/>
          <w:sz w:val="28"/>
          <w:szCs w:val="28"/>
        </w:rPr>
        <w:t xml:space="preserve">р.п. Шимск                            </w:t>
      </w:r>
      <w:r w:rsidR="005D3196">
        <w:rPr>
          <w:b/>
          <w:sz w:val="28"/>
          <w:szCs w:val="28"/>
        </w:rPr>
        <w:t xml:space="preserve">                            </w:t>
      </w:r>
      <w:r w:rsidRPr="00BB244B">
        <w:rPr>
          <w:b/>
          <w:sz w:val="28"/>
          <w:szCs w:val="28"/>
        </w:rPr>
        <w:t xml:space="preserve">                          </w:t>
      </w:r>
      <w:r w:rsidR="005D3196">
        <w:rPr>
          <w:b/>
          <w:sz w:val="28"/>
          <w:szCs w:val="28"/>
        </w:rPr>
        <w:t>1</w:t>
      </w:r>
      <w:r w:rsidR="003F726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ма</w:t>
      </w:r>
      <w:r w:rsidR="005D3196">
        <w:rPr>
          <w:b/>
          <w:sz w:val="28"/>
          <w:szCs w:val="28"/>
        </w:rPr>
        <w:t>я</w:t>
      </w:r>
      <w:r w:rsidRPr="00BB244B">
        <w:rPr>
          <w:b/>
          <w:sz w:val="28"/>
          <w:szCs w:val="28"/>
        </w:rPr>
        <w:t xml:space="preserve"> 20</w:t>
      </w:r>
      <w:r w:rsidR="005D3196">
        <w:rPr>
          <w:b/>
          <w:sz w:val="28"/>
          <w:szCs w:val="28"/>
        </w:rPr>
        <w:t>1</w:t>
      </w:r>
      <w:r w:rsidR="00DA48B0">
        <w:rPr>
          <w:b/>
          <w:sz w:val="28"/>
          <w:szCs w:val="28"/>
        </w:rPr>
        <w:t>5</w:t>
      </w:r>
      <w:r w:rsidRPr="00BB244B">
        <w:rPr>
          <w:b/>
          <w:sz w:val="28"/>
          <w:szCs w:val="28"/>
        </w:rPr>
        <w:t xml:space="preserve"> год</w:t>
      </w:r>
      <w:r w:rsidR="005D3196">
        <w:rPr>
          <w:b/>
          <w:sz w:val="28"/>
          <w:szCs w:val="28"/>
        </w:rPr>
        <w:t>а</w:t>
      </w:r>
    </w:p>
    <w:p w:rsidR="00494D6E" w:rsidRDefault="00494D6E" w:rsidP="00494D6E">
      <w:pPr>
        <w:rPr>
          <w:sz w:val="28"/>
          <w:szCs w:val="28"/>
        </w:rPr>
      </w:pPr>
    </w:p>
    <w:p w:rsidR="00494D6E" w:rsidRDefault="00494D6E" w:rsidP="00494D6E">
      <w:pPr>
        <w:rPr>
          <w:sz w:val="28"/>
          <w:szCs w:val="28"/>
        </w:rPr>
      </w:pPr>
    </w:p>
    <w:p w:rsidR="00494D6E" w:rsidRDefault="00494D6E" w:rsidP="005D31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Присутств</w:t>
      </w:r>
      <w:r w:rsidR="003F726D">
        <w:rPr>
          <w:sz w:val="28"/>
          <w:szCs w:val="28"/>
        </w:rPr>
        <w:t>овало</w:t>
      </w:r>
      <w:r>
        <w:rPr>
          <w:sz w:val="28"/>
          <w:szCs w:val="28"/>
        </w:rPr>
        <w:t xml:space="preserve">: </w:t>
      </w:r>
      <w:r w:rsidR="00CB36D0">
        <w:rPr>
          <w:sz w:val="28"/>
          <w:szCs w:val="28"/>
        </w:rPr>
        <w:t>15</w:t>
      </w:r>
      <w:r>
        <w:rPr>
          <w:sz w:val="28"/>
          <w:szCs w:val="28"/>
        </w:rPr>
        <w:t xml:space="preserve"> человек.</w:t>
      </w:r>
    </w:p>
    <w:p w:rsidR="00494D6E" w:rsidRDefault="00494D6E" w:rsidP="005D3196">
      <w:pPr>
        <w:spacing w:line="360" w:lineRule="auto"/>
        <w:jc w:val="both"/>
        <w:rPr>
          <w:sz w:val="28"/>
          <w:szCs w:val="28"/>
        </w:rPr>
      </w:pPr>
      <w:r w:rsidRPr="00BB244B">
        <w:rPr>
          <w:b/>
          <w:sz w:val="28"/>
          <w:szCs w:val="28"/>
        </w:rPr>
        <w:t>Председательствующий</w:t>
      </w:r>
      <w:r>
        <w:rPr>
          <w:sz w:val="28"/>
          <w:szCs w:val="28"/>
        </w:rPr>
        <w:t xml:space="preserve"> – Иванова </w:t>
      </w:r>
      <w:r w:rsidR="005D3196">
        <w:rPr>
          <w:sz w:val="28"/>
          <w:szCs w:val="28"/>
        </w:rPr>
        <w:t>М.Б.</w:t>
      </w:r>
      <w:r>
        <w:rPr>
          <w:sz w:val="28"/>
          <w:szCs w:val="28"/>
        </w:rPr>
        <w:t>- председател</w:t>
      </w:r>
      <w:r w:rsidR="003F726D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3F726D">
        <w:rPr>
          <w:sz w:val="28"/>
          <w:szCs w:val="28"/>
        </w:rPr>
        <w:t>К</w:t>
      </w:r>
      <w:r>
        <w:rPr>
          <w:sz w:val="28"/>
          <w:szCs w:val="28"/>
        </w:rPr>
        <w:t>омитета финансов Администрации  муниципального района.</w:t>
      </w:r>
    </w:p>
    <w:p w:rsidR="00494D6E" w:rsidRDefault="00494D6E" w:rsidP="005D3196">
      <w:pPr>
        <w:spacing w:line="360" w:lineRule="auto"/>
        <w:jc w:val="both"/>
        <w:rPr>
          <w:sz w:val="28"/>
          <w:szCs w:val="28"/>
        </w:rPr>
      </w:pPr>
      <w:r w:rsidRPr="00BB244B">
        <w:rPr>
          <w:b/>
          <w:sz w:val="28"/>
          <w:szCs w:val="28"/>
        </w:rPr>
        <w:t>Секретарь:</w:t>
      </w:r>
      <w:r>
        <w:rPr>
          <w:sz w:val="28"/>
          <w:szCs w:val="28"/>
        </w:rPr>
        <w:t xml:space="preserve"> </w:t>
      </w:r>
      <w:r w:rsidR="003F726D">
        <w:rPr>
          <w:sz w:val="28"/>
          <w:szCs w:val="28"/>
        </w:rPr>
        <w:t>Симонян А.Е.</w:t>
      </w:r>
      <w:r>
        <w:rPr>
          <w:sz w:val="28"/>
          <w:szCs w:val="28"/>
        </w:rPr>
        <w:t xml:space="preserve"> –</w:t>
      </w:r>
      <w:r w:rsidR="003F726D">
        <w:rPr>
          <w:sz w:val="28"/>
          <w:szCs w:val="28"/>
        </w:rPr>
        <w:t>начальник отдела бухгалтерского учета, отчетности, контрольно-ревизионной работы</w:t>
      </w:r>
      <w:r>
        <w:rPr>
          <w:sz w:val="28"/>
          <w:szCs w:val="28"/>
        </w:rPr>
        <w:t xml:space="preserve"> </w:t>
      </w:r>
      <w:r w:rsidR="003F726D">
        <w:rPr>
          <w:sz w:val="28"/>
          <w:szCs w:val="28"/>
        </w:rPr>
        <w:t>К</w:t>
      </w:r>
      <w:r>
        <w:rPr>
          <w:sz w:val="28"/>
          <w:szCs w:val="28"/>
        </w:rPr>
        <w:t>омитета финансов Администрации муниципального района;</w:t>
      </w:r>
    </w:p>
    <w:p w:rsidR="00494D6E" w:rsidRDefault="00494D6E" w:rsidP="005D31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проведения публичных слушаний - </w:t>
      </w:r>
      <w:r w:rsidR="003F726D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494D6E" w:rsidRPr="00BB244B" w:rsidRDefault="00494D6E" w:rsidP="005D3196">
      <w:pPr>
        <w:spacing w:line="360" w:lineRule="auto"/>
        <w:jc w:val="both"/>
        <w:rPr>
          <w:b/>
          <w:sz w:val="28"/>
          <w:szCs w:val="28"/>
        </w:rPr>
      </w:pPr>
      <w:r w:rsidRPr="00BB244B">
        <w:rPr>
          <w:b/>
          <w:sz w:val="28"/>
          <w:szCs w:val="28"/>
        </w:rPr>
        <w:t>Повестка дня:</w:t>
      </w:r>
    </w:p>
    <w:p w:rsidR="00494D6E" w:rsidRDefault="00494D6E" w:rsidP="005D31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1.Публичные слушания по проекту решения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 «Об исполнении бюджета муниципального района за 20</w:t>
      </w:r>
      <w:r w:rsidR="005D3196">
        <w:rPr>
          <w:sz w:val="28"/>
          <w:szCs w:val="28"/>
        </w:rPr>
        <w:t>1</w:t>
      </w:r>
      <w:r w:rsidR="00DA48B0">
        <w:rPr>
          <w:sz w:val="28"/>
          <w:szCs w:val="28"/>
        </w:rPr>
        <w:t>4</w:t>
      </w:r>
      <w:r>
        <w:rPr>
          <w:sz w:val="28"/>
          <w:szCs w:val="28"/>
        </w:rPr>
        <w:t xml:space="preserve"> год».</w:t>
      </w:r>
    </w:p>
    <w:p w:rsidR="00494D6E" w:rsidRDefault="00494D6E" w:rsidP="005D319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BB244B">
        <w:rPr>
          <w:b/>
          <w:sz w:val="28"/>
          <w:szCs w:val="28"/>
        </w:rPr>
        <w:t>окладчик</w:t>
      </w:r>
      <w:r>
        <w:rPr>
          <w:sz w:val="28"/>
          <w:szCs w:val="28"/>
        </w:rPr>
        <w:t xml:space="preserve">: Иванова </w:t>
      </w:r>
      <w:r w:rsidR="005D3196">
        <w:rPr>
          <w:sz w:val="28"/>
          <w:szCs w:val="28"/>
        </w:rPr>
        <w:t>М.Б.</w:t>
      </w:r>
      <w:r>
        <w:rPr>
          <w:sz w:val="28"/>
          <w:szCs w:val="28"/>
        </w:rPr>
        <w:t xml:space="preserve"> –</w:t>
      </w:r>
      <w:r w:rsidR="003F726D">
        <w:rPr>
          <w:sz w:val="28"/>
          <w:szCs w:val="28"/>
        </w:rPr>
        <w:t xml:space="preserve"> п</w:t>
      </w:r>
      <w:r w:rsidR="005D3196">
        <w:rPr>
          <w:sz w:val="28"/>
          <w:szCs w:val="28"/>
        </w:rPr>
        <w:t>редседател</w:t>
      </w:r>
      <w:r w:rsidR="003F726D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3F726D">
        <w:rPr>
          <w:sz w:val="28"/>
          <w:szCs w:val="28"/>
        </w:rPr>
        <w:t>К</w:t>
      </w:r>
      <w:r>
        <w:rPr>
          <w:sz w:val="28"/>
          <w:szCs w:val="28"/>
        </w:rPr>
        <w:t>омитета финансов Администрации  муниципального района.</w:t>
      </w:r>
    </w:p>
    <w:p w:rsidR="00494D6E" w:rsidRDefault="00494D6E" w:rsidP="005D31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Довела до сведения присутствующих проект решения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 «Об исполнении бюджета муниципального района за 20</w:t>
      </w:r>
      <w:r w:rsidR="005D3196">
        <w:rPr>
          <w:sz w:val="28"/>
          <w:szCs w:val="28"/>
        </w:rPr>
        <w:t>1</w:t>
      </w:r>
      <w:r w:rsidR="00DA48B0">
        <w:rPr>
          <w:sz w:val="28"/>
          <w:szCs w:val="28"/>
        </w:rPr>
        <w:t>4</w:t>
      </w:r>
      <w:r>
        <w:rPr>
          <w:sz w:val="28"/>
          <w:szCs w:val="28"/>
        </w:rPr>
        <w:t xml:space="preserve"> год».</w:t>
      </w:r>
    </w:p>
    <w:p w:rsidR="003F726D" w:rsidRPr="00F96CE0" w:rsidRDefault="003F726D" w:rsidP="003F72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</w:t>
      </w:r>
      <w:r w:rsidRPr="00F96CE0">
        <w:rPr>
          <w:sz w:val="28"/>
          <w:szCs w:val="28"/>
        </w:rPr>
        <w:t>ожени</w:t>
      </w:r>
      <w:r>
        <w:rPr>
          <w:sz w:val="28"/>
          <w:szCs w:val="28"/>
        </w:rPr>
        <w:t>й  по представленному проекту не поступило.</w:t>
      </w:r>
    </w:p>
    <w:p w:rsidR="00494D6E" w:rsidRDefault="00494D6E" w:rsidP="005D3196">
      <w:pPr>
        <w:spacing w:line="360" w:lineRule="auto"/>
        <w:rPr>
          <w:b/>
          <w:sz w:val="28"/>
          <w:szCs w:val="28"/>
        </w:rPr>
      </w:pPr>
    </w:p>
    <w:p w:rsidR="005D3196" w:rsidRPr="00C04A90" w:rsidRDefault="005D3196" w:rsidP="005D3196">
      <w:pPr>
        <w:spacing w:line="360" w:lineRule="auto"/>
        <w:rPr>
          <w:b/>
          <w:sz w:val="28"/>
          <w:szCs w:val="28"/>
        </w:rPr>
      </w:pPr>
    </w:p>
    <w:p w:rsidR="00494D6E" w:rsidRDefault="00494D6E" w:rsidP="005D3196">
      <w:pPr>
        <w:spacing w:line="360" w:lineRule="auto"/>
        <w:rPr>
          <w:sz w:val="28"/>
          <w:szCs w:val="28"/>
        </w:rPr>
      </w:pPr>
    </w:p>
    <w:p w:rsidR="00494D6E" w:rsidRPr="00E969BD" w:rsidRDefault="00494D6E" w:rsidP="005D3196">
      <w:pPr>
        <w:spacing w:line="360" w:lineRule="auto"/>
        <w:rPr>
          <w:b/>
          <w:sz w:val="28"/>
          <w:szCs w:val="28"/>
        </w:rPr>
      </w:pPr>
      <w:r w:rsidRPr="00E969BD">
        <w:rPr>
          <w:b/>
          <w:sz w:val="28"/>
          <w:szCs w:val="28"/>
        </w:rPr>
        <w:t xml:space="preserve">Председательствующий:                                   </w:t>
      </w:r>
      <w:r w:rsidR="005D3196" w:rsidRPr="00E969BD">
        <w:rPr>
          <w:b/>
          <w:sz w:val="28"/>
          <w:szCs w:val="28"/>
        </w:rPr>
        <w:t>М.Б</w:t>
      </w:r>
      <w:r w:rsidRPr="00E969BD">
        <w:rPr>
          <w:b/>
          <w:sz w:val="28"/>
          <w:szCs w:val="28"/>
        </w:rPr>
        <w:t>.Иванова</w:t>
      </w:r>
    </w:p>
    <w:p w:rsidR="00494D6E" w:rsidRPr="00E969BD" w:rsidRDefault="00494D6E" w:rsidP="005D3196">
      <w:pPr>
        <w:spacing w:line="360" w:lineRule="auto"/>
        <w:rPr>
          <w:b/>
          <w:sz w:val="28"/>
          <w:szCs w:val="28"/>
        </w:rPr>
      </w:pPr>
      <w:r w:rsidRPr="00E969BD">
        <w:rPr>
          <w:b/>
          <w:sz w:val="28"/>
          <w:szCs w:val="28"/>
        </w:rPr>
        <w:t xml:space="preserve">Секретарь:                                                            </w:t>
      </w:r>
      <w:r w:rsidR="003F726D" w:rsidRPr="00E969BD">
        <w:rPr>
          <w:b/>
          <w:sz w:val="28"/>
          <w:szCs w:val="28"/>
        </w:rPr>
        <w:t>А.Е.Симонян</w:t>
      </w:r>
      <w:r w:rsidRPr="00E969BD">
        <w:rPr>
          <w:b/>
          <w:sz w:val="28"/>
          <w:szCs w:val="28"/>
        </w:rPr>
        <w:t xml:space="preserve">    </w:t>
      </w:r>
    </w:p>
    <w:p w:rsidR="00494D6E" w:rsidRDefault="00494D6E" w:rsidP="005D3196">
      <w:pPr>
        <w:spacing w:line="360" w:lineRule="auto"/>
        <w:rPr>
          <w:sz w:val="28"/>
          <w:szCs w:val="28"/>
        </w:rPr>
      </w:pPr>
    </w:p>
    <w:p w:rsidR="00494D6E" w:rsidRDefault="00494D6E" w:rsidP="00494D6E">
      <w:pPr>
        <w:rPr>
          <w:sz w:val="28"/>
          <w:szCs w:val="28"/>
        </w:rPr>
      </w:pPr>
    </w:p>
    <w:sectPr w:rsidR="00494D6E" w:rsidSect="005D3196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94D6E"/>
    <w:rsid w:val="0014757B"/>
    <w:rsid w:val="00272A5F"/>
    <w:rsid w:val="003A4284"/>
    <w:rsid w:val="003F726D"/>
    <w:rsid w:val="00494D6E"/>
    <w:rsid w:val="005D3196"/>
    <w:rsid w:val="00753559"/>
    <w:rsid w:val="008454BF"/>
    <w:rsid w:val="00B772FF"/>
    <w:rsid w:val="00CB36D0"/>
    <w:rsid w:val="00DA48B0"/>
    <w:rsid w:val="00E9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D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B3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3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Reanimator Extreme Edition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Председатель</cp:lastModifiedBy>
  <cp:revision>8</cp:revision>
  <cp:lastPrinted>2015-05-13T09:24:00Z</cp:lastPrinted>
  <dcterms:created xsi:type="dcterms:W3CDTF">2014-05-12T13:12:00Z</dcterms:created>
  <dcterms:modified xsi:type="dcterms:W3CDTF">2015-05-13T09:24:00Z</dcterms:modified>
</cp:coreProperties>
</file>