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1C" w:rsidRPr="009901BD" w:rsidRDefault="00F8281C" w:rsidP="00F8281C">
      <w:pPr>
        <w:ind w:firstLine="709"/>
        <w:jc w:val="center"/>
        <w:rPr>
          <w:b/>
        </w:rPr>
      </w:pPr>
      <w:bookmarkStart w:id="0" w:name="_GoBack"/>
      <w:bookmarkEnd w:id="0"/>
      <w:r w:rsidRPr="009901BD">
        <w:rPr>
          <w:b/>
        </w:rPr>
        <w:t>Характеристика параметров доступности структурно-функциональной зоны</w:t>
      </w:r>
      <w:r w:rsidRPr="00296EE0">
        <w:rPr>
          <w:b/>
        </w:rPr>
        <w:t>«Санитарно-гигиенические помещения»</w:t>
      </w:r>
    </w:p>
    <w:p w:rsidR="00F8281C" w:rsidRDefault="00F8281C" w:rsidP="00F8281C">
      <w:pPr>
        <w:spacing w:line="260" w:lineRule="exact"/>
        <w:jc w:val="center"/>
        <w:rPr>
          <w:b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760"/>
        <w:gridCol w:w="1196"/>
        <w:gridCol w:w="1880"/>
        <w:gridCol w:w="1365"/>
        <w:gridCol w:w="1495"/>
      </w:tblGrid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DC2978" w:rsidRDefault="00F8281C" w:rsidP="00053FA0">
            <w:pPr>
              <w:tabs>
                <w:tab w:val="left" w:pos="9900"/>
              </w:tabs>
              <w:jc w:val="center"/>
              <w:rPr>
                <w:bCs/>
              </w:rPr>
            </w:pPr>
            <w:r w:rsidRPr="00DC2978">
              <w:rPr>
                <w:bCs/>
              </w:rPr>
              <w:t>№</w:t>
            </w:r>
          </w:p>
          <w:p w:rsidR="00F8281C" w:rsidRPr="00DC2978" w:rsidRDefault="00F8281C" w:rsidP="00053FA0">
            <w:pPr>
              <w:tabs>
                <w:tab w:val="left" w:pos="9900"/>
              </w:tabs>
              <w:ind w:right="-108"/>
              <w:jc w:val="center"/>
              <w:rPr>
                <w:bCs/>
              </w:rPr>
            </w:pPr>
            <w:r w:rsidRPr="00DC2978">
              <w:rPr>
                <w:bCs/>
              </w:rPr>
              <w:t>помещений по плану БТИ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DC2978" w:rsidRDefault="00F8281C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Наименование элементов объекта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DC2978" w:rsidRDefault="00F8281C" w:rsidP="00053FA0">
            <w:pPr>
              <w:jc w:val="center"/>
              <w:rPr>
                <w:b/>
                <w:bCs/>
              </w:rPr>
            </w:pPr>
            <w:proofErr w:type="gramStart"/>
            <w:r w:rsidRPr="00DC2978">
              <w:rPr>
                <w:bCs/>
              </w:rPr>
              <w:t>Катего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рии</w:t>
            </w:r>
            <w:proofErr w:type="gramEnd"/>
            <w:r w:rsidRPr="00DC2978">
              <w:rPr>
                <w:bCs/>
              </w:rPr>
              <w:t xml:space="preserve"> инвалидов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DC2978" w:rsidRDefault="00F8281C" w:rsidP="00053FA0">
            <w:pPr>
              <w:jc w:val="center"/>
              <w:rPr>
                <w:bCs/>
              </w:rPr>
            </w:pPr>
            <w:proofErr w:type="gramStart"/>
            <w:r w:rsidRPr="00DC2978">
              <w:rPr>
                <w:bCs/>
              </w:rPr>
              <w:t>Нормати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вная</w:t>
            </w:r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DC2978" w:rsidRDefault="00F8281C" w:rsidP="00053FA0">
            <w:pPr>
              <w:jc w:val="center"/>
              <w:rPr>
                <w:bCs/>
              </w:rPr>
            </w:pPr>
            <w:proofErr w:type="gramStart"/>
            <w:r w:rsidRPr="00DC2978">
              <w:rPr>
                <w:bCs/>
              </w:rPr>
              <w:t>Фактиче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ская</w:t>
            </w:r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DC2978" w:rsidRDefault="00F8281C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Рекомен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дуемыемеропри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ятия по адаптации</w:t>
            </w: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1C5A29" w:rsidRDefault="00F8281C" w:rsidP="00053FA0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FDF">
              <w:rPr>
                <w:rFonts w:ascii="Times New Roman" w:hAnsi="Times New Roman"/>
                <w:sz w:val="24"/>
                <w:szCs w:val="24"/>
              </w:rPr>
              <w:t>Санузелдляинвалидов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 xml:space="preserve">Знак доступности помещения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Тактильная маркировка санузла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с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Ширина дверного проема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к, 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0,9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 xml:space="preserve">Раковина: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зона у раковины (глубина)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1,3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зона у раковины (ширина)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0,85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 xml:space="preserve">- высота раковины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0,75 – 0,85 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опорный поручень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Кабины для инвалидов: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количество кабин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ед.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 xml:space="preserve">- знак доступности кабины </w:t>
            </w:r>
            <w:r w:rsidRPr="00F44FDF">
              <w:rPr>
                <w:i/>
              </w:rPr>
              <w:t>(при необходимости)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ширина дверного проема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0,9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габариты кабины (длина)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1,8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габариты кабины (ширина)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1,65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опорные поручни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в т. ч. откидные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>- зона для кресла-коляски рядом с унитазом (ширина)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0,8 м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tabs>
                <w:tab w:val="left" w:pos="9900"/>
              </w:tabs>
              <w:ind w:right="-102"/>
            </w:pPr>
            <w:r w:rsidRPr="00F44FDF">
              <w:t xml:space="preserve">- крючки для костылей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о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jc w:val="center"/>
            </w:pPr>
          </w:p>
        </w:tc>
      </w:tr>
      <w:tr w:rsidR="00F8281C" w:rsidRPr="00F44FDF" w:rsidTr="00053FA0">
        <w:trPr>
          <w:trHeight w:val="1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F44FDF" w:rsidRDefault="00F8281C" w:rsidP="00053FA0">
            <w:pPr>
              <w:rPr>
                <w:i/>
              </w:rPr>
            </w:pPr>
          </w:p>
        </w:tc>
        <w:tc>
          <w:tcPr>
            <w:tcW w:w="4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1C" w:rsidRPr="00F44FDF" w:rsidRDefault="00F8281C" w:rsidP="00053FA0">
            <w:r w:rsidRPr="00F44FDF">
              <w:rPr>
                <w:i/>
              </w:rPr>
              <w:t>Вкладка при необходимости описания нескольких туалетных комнат</w:t>
            </w:r>
          </w:p>
        </w:tc>
      </w:tr>
    </w:tbl>
    <w:p w:rsidR="00F8281C" w:rsidRPr="007B200D" w:rsidRDefault="00F8281C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7B200D" w:rsidRPr="00E22D7D" w:rsidRDefault="007B200D" w:rsidP="00F8281C">
      <w:pPr>
        <w:spacing w:line="260" w:lineRule="exact"/>
        <w:jc w:val="center"/>
        <w:rPr>
          <w:b/>
        </w:rPr>
      </w:pPr>
    </w:p>
    <w:p w:rsidR="00F8281C" w:rsidRPr="00E22D7D" w:rsidRDefault="00F8281C" w:rsidP="00F8281C">
      <w:pPr>
        <w:ind w:left="5103"/>
        <w:jc w:val="center"/>
        <w:rPr>
          <w:sz w:val="20"/>
          <w:szCs w:val="20"/>
        </w:rPr>
      </w:pPr>
      <w:r w:rsidRPr="00E22D7D">
        <w:rPr>
          <w:sz w:val="20"/>
          <w:szCs w:val="20"/>
        </w:rPr>
        <w:t>Приложение 5</w:t>
      </w:r>
    </w:p>
    <w:p w:rsidR="00F8281C" w:rsidRPr="00E22D7D" w:rsidRDefault="00F8281C" w:rsidP="00F8281C">
      <w:pPr>
        <w:ind w:left="5103"/>
        <w:jc w:val="center"/>
        <w:rPr>
          <w:sz w:val="20"/>
          <w:szCs w:val="20"/>
        </w:rPr>
      </w:pPr>
      <w:r w:rsidRPr="00E22D7D">
        <w:rPr>
          <w:sz w:val="20"/>
          <w:szCs w:val="20"/>
        </w:rPr>
        <w:t>к Акту обследования ОСИ к паспорту доступности ОСИ</w:t>
      </w:r>
    </w:p>
    <w:p w:rsidR="00F8281C" w:rsidRPr="00E22D7D" w:rsidRDefault="00F8281C" w:rsidP="00F8281C">
      <w:pPr>
        <w:ind w:left="5103"/>
        <w:jc w:val="center"/>
        <w:rPr>
          <w:sz w:val="20"/>
          <w:szCs w:val="20"/>
        </w:rPr>
      </w:pPr>
      <w:r w:rsidRPr="00E22D7D">
        <w:rPr>
          <w:sz w:val="20"/>
          <w:szCs w:val="20"/>
        </w:rPr>
        <w:t>№ ______</w:t>
      </w:r>
    </w:p>
    <w:p w:rsidR="00F8281C" w:rsidRPr="00E22D7D" w:rsidRDefault="00F8281C" w:rsidP="00F8281C">
      <w:pPr>
        <w:ind w:left="5103"/>
        <w:jc w:val="center"/>
        <w:rPr>
          <w:sz w:val="20"/>
          <w:szCs w:val="20"/>
        </w:rPr>
      </w:pPr>
      <w:r w:rsidRPr="00E22D7D">
        <w:rPr>
          <w:sz w:val="20"/>
          <w:szCs w:val="20"/>
        </w:rPr>
        <w:t>от «___» ____________ 20___ г.</w:t>
      </w:r>
    </w:p>
    <w:p w:rsidR="00F8281C" w:rsidRPr="00E22D7D" w:rsidRDefault="00F8281C" w:rsidP="00F8281C">
      <w:pPr>
        <w:ind w:firstLine="709"/>
        <w:jc w:val="center"/>
        <w:rPr>
          <w:sz w:val="20"/>
          <w:szCs w:val="20"/>
        </w:rPr>
      </w:pPr>
    </w:p>
    <w:p w:rsidR="00F8281C" w:rsidRPr="00E54275" w:rsidRDefault="00F8281C" w:rsidP="00F8281C">
      <w:pPr>
        <w:jc w:val="center"/>
        <w:rPr>
          <w:b/>
        </w:rPr>
      </w:pPr>
      <w:r w:rsidRPr="00E54275">
        <w:rPr>
          <w:b/>
          <w:lang w:val="en-US"/>
        </w:rPr>
        <w:t>I</w:t>
      </w:r>
      <w:r w:rsidRPr="00E54275">
        <w:rPr>
          <w:b/>
        </w:rPr>
        <w:t xml:space="preserve"> Результаты обследования:</w:t>
      </w:r>
    </w:p>
    <w:p w:rsidR="00F8281C" w:rsidRPr="00E54275" w:rsidRDefault="00F8281C" w:rsidP="00F8281C">
      <w:pPr>
        <w:jc w:val="center"/>
        <w:rPr>
          <w:b/>
        </w:rPr>
      </w:pPr>
      <w:r w:rsidRPr="00E54275">
        <w:rPr>
          <w:b/>
        </w:rPr>
        <w:t>5. Санитарно-гигиенических помещений</w:t>
      </w:r>
    </w:p>
    <w:p w:rsidR="00F8281C" w:rsidRPr="00E54275" w:rsidRDefault="00F8281C" w:rsidP="00F8281C">
      <w:pPr>
        <w:jc w:val="center"/>
      </w:pPr>
    </w:p>
    <w:p w:rsidR="00F8281C" w:rsidRPr="00E54275" w:rsidRDefault="00F8281C" w:rsidP="00F8281C">
      <w:pPr>
        <w:jc w:val="center"/>
      </w:pPr>
      <w:r w:rsidRPr="00E54275">
        <w:t>________________________________________________________________</w:t>
      </w:r>
    </w:p>
    <w:p w:rsidR="00F8281C" w:rsidRPr="00E54275" w:rsidRDefault="00F8281C" w:rsidP="00F8281C">
      <w:pPr>
        <w:jc w:val="center"/>
      </w:pPr>
      <w:r w:rsidRPr="00E54275">
        <w:t>Наименование объекта, адрес</w:t>
      </w:r>
    </w:p>
    <w:p w:rsidR="00F8281C" w:rsidRPr="00E54275" w:rsidRDefault="00F8281C" w:rsidP="00F8281C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1134"/>
      </w:tblGrid>
      <w:tr w:rsidR="00F8281C" w:rsidRPr="00E54275" w:rsidTr="00053FA0">
        <w:tc>
          <w:tcPr>
            <w:tcW w:w="392" w:type="dxa"/>
            <w:vMerge w:val="restart"/>
            <w:vAlign w:val="center"/>
          </w:tcPr>
          <w:p w:rsidR="00F8281C" w:rsidRPr="00E54275" w:rsidRDefault="00F8281C" w:rsidP="00053FA0">
            <w:pPr>
              <w:ind w:left="-142" w:right="-108"/>
              <w:jc w:val="center"/>
            </w:pPr>
            <w:r w:rsidRPr="00E54275">
              <w:t xml:space="preserve">№ </w:t>
            </w:r>
            <w:proofErr w:type="gramStart"/>
            <w:r w:rsidRPr="00E54275">
              <w:t>п</w:t>
            </w:r>
            <w:proofErr w:type="gramEnd"/>
            <w:r w:rsidRPr="00E54275"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F8281C" w:rsidRPr="00E54275" w:rsidRDefault="00F8281C" w:rsidP="00053FA0">
            <w:pPr>
              <w:ind w:left="-108" w:right="-108"/>
              <w:jc w:val="center"/>
            </w:pPr>
            <w:r w:rsidRPr="00E54275"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 xml:space="preserve">Выявленные нарушения </w:t>
            </w:r>
          </w:p>
          <w:p w:rsidR="00F8281C" w:rsidRPr="00E54275" w:rsidRDefault="00F8281C" w:rsidP="00053FA0">
            <w:pPr>
              <w:jc w:val="center"/>
            </w:pPr>
            <w:r w:rsidRPr="00E54275"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Работы по адаптации объектов</w:t>
            </w:r>
          </w:p>
        </w:tc>
      </w:tr>
      <w:tr w:rsidR="00F8281C" w:rsidRPr="00E54275" w:rsidTr="00053FA0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8281C" w:rsidRPr="00E54275" w:rsidRDefault="00F8281C" w:rsidP="00053FA0"/>
        </w:tc>
        <w:tc>
          <w:tcPr>
            <w:tcW w:w="1984" w:type="dxa"/>
            <w:vMerge/>
            <w:vAlign w:val="center"/>
          </w:tcPr>
          <w:p w:rsidR="00F8281C" w:rsidRPr="00E54275" w:rsidRDefault="00F8281C" w:rsidP="00053FA0"/>
        </w:tc>
        <w:tc>
          <w:tcPr>
            <w:tcW w:w="567" w:type="dxa"/>
            <w:textDirection w:val="btLr"/>
            <w:vAlign w:val="center"/>
          </w:tcPr>
          <w:p w:rsidR="00F8281C" w:rsidRPr="00E54275" w:rsidRDefault="00F8281C" w:rsidP="00053FA0">
            <w:pPr>
              <w:ind w:left="-56" w:right="-108"/>
              <w:jc w:val="center"/>
            </w:pPr>
            <w:proofErr w:type="gramStart"/>
            <w:r w:rsidRPr="00E54275">
              <w:t>есть</w:t>
            </w:r>
            <w:proofErr w:type="gramEnd"/>
            <w:r w:rsidRPr="00E54275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F8281C" w:rsidRPr="00E54275" w:rsidRDefault="00F8281C" w:rsidP="00053FA0">
            <w:pPr>
              <w:ind w:left="-158" w:right="-70"/>
              <w:jc w:val="center"/>
            </w:pPr>
            <w:r w:rsidRPr="00E54275">
              <w:t>№ на</w:t>
            </w:r>
          </w:p>
          <w:p w:rsidR="00F8281C" w:rsidRPr="00E54275" w:rsidRDefault="00F8281C" w:rsidP="00053FA0">
            <w:pPr>
              <w:ind w:left="-158" w:right="-70"/>
              <w:jc w:val="center"/>
            </w:pPr>
            <w:proofErr w:type="gramStart"/>
            <w:r w:rsidRPr="00E54275"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F8281C" w:rsidRPr="00E54275" w:rsidRDefault="00F8281C" w:rsidP="00053FA0">
            <w:pPr>
              <w:ind w:left="-108" w:right="-108"/>
              <w:jc w:val="center"/>
            </w:pPr>
            <w:r w:rsidRPr="00E54275">
              <w:t>№ фото</w:t>
            </w:r>
          </w:p>
        </w:tc>
        <w:tc>
          <w:tcPr>
            <w:tcW w:w="1701" w:type="dxa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Содержание</w:t>
            </w:r>
          </w:p>
        </w:tc>
        <w:tc>
          <w:tcPr>
            <w:tcW w:w="1417" w:type="dxa"/>
            <w:vAlign w:val="center"/>
          </w:tcPr>
          <w:p w:rsidR="00F8281C" w:rsidRPr="00E54275" w:rsidRDefault="00F8281C" w:rsidP="00053FA0">
            <w:pPr>
              <w:ind w:left="-108"/>
              <w:jc w:val="center"/>
              <w:rPr>
                <w:spacing w:val="-8"/>
              </w:rPr>
            </w:pPr>
            <w:r w:rsidRPr="00E54275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Содержание</w:t>
            </w:r>
          </w:p>
        </w:tc>
        <w:tc>
          <w:tcPr>
            <w:tcW w:w="1134" w:type="dxa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Виды работ</w:t>
            </w:r>
          </w:p>
        </w:tc>
      </w:tr>
      <w:tr w:rsidR="00F8281C" w:rsidRPr="00E54275" w:rsidTr="00053FA0">
        <w:trPr>
          <w:trHeight w:val="942"/>
        </w:trPr>
        <w:tc>
          <w:tcPr>
            <w:tcW w:w="392" w:type="dxa"/>
            <w:vAlign w:val="center"/>
          </w:tcPr>
          <w:p w:rsidR="00F8281C" w:rsidRPr="00E54275" w:rsidRDefault="00F8281C" w:rsidP="00053FA0">
            <w:pPr>
              <w:ind w:left="-142" w:right="-108"/>
              <w:jc w:val="center"/>
            </w:pPr>
            <w:r w:rsidRPr="00E54275">
              <w:t>5.1</w:t>
            </w:r>
          </w:p>
        </w:tc>
        <w:tc>
          <w:tcPr>
            <w:tcW w:w="1984" w:type="dxa"/>
            <w:vAlign w:val="center"/>
          </w:tcPr>
          <w:p w:rsidR="00F8281C" w:rsidRPr="00E54275" w:rsidRDefault="00F8281C" w:rsidP="00053FA0">
            <w:r w:rsidRPr="00E54275">
              <w:t>Туалетная комната</w:t>
            </w: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426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417" w:type="dxa"/>
            <w:vAlign w:val="center"/>
          </w:tcPr>
          <w:p w:rsidR="00F8281C" w:rsidRPr="00E54275" w:rsidRDefault="00F8281C" w:rsidP="00053FA0"/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134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</w:tr>
      <w:tr w:rsidR="00F8281C" w:rsidRPr="00E54275" w:rsidTr="00053FA0">
        <w:trPr>
          <w:trHeight w:val="985"/>
        </w:trPr>
        <w:tc>
          <w:tcPr>
            <w:tcW w:w="392" w:type="dxa"/>
            <w:vAlign w:val="center"/>
          </w:tcPr>
          <w:p w:rsidR="00F8281C" w:rsidRPr="00E54275" w:rsidRDefault="00F8281C" w:rsidP="00053FA0">
            <w:pPr>
              <w:ind w:left="-142" w:right="-108"/>
              <w:jc w:val="center"/>
            </w:pPr>
            <w:r w:rsidRPr="00E54275">
              <w:t>5.2</w:t>
            </w:r>
          </w:p>
        </w:tc>
        <w:tc>
          <w:tcPr>
            <w:tcW w:w="1984" w:type="dxa"/>
            <w:vAlign w:val="center"/>
          </w:tcPr>
          <w:p w:rsidR="00F8281C" w:rsidRPr="00E54275" w:rsidRDefault="00F8281C" w:rsidP="00053FA0">
            <w:r w:rsidRPr="00E54275"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426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417" w:type="dxa"/>
            <w:vAlign w:val="center"/>
          </w:tcPr>
          <w:p w:rsidR="00F8281C" w:rsidRPr="00E54275" w:rsidRDefault="00F8281C" w:rsidP="00053FA0"/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134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</w:tr>
      <w:tr w:rsidR="00F8281C" w:rsidRPr="00E54275" w:rsidTr="00053FA0">
        <w:trPr>
          <w:trHeight w:val="984"/>
        </w:trPr>
        <w:tc>
          <w:tcPr>
            <w:tcW w:w="392" w:type="dxa"/>
            <w:vAlign w:val="center"/>
          </w:tcPr>
          <w:p w:rsidR="00F8281C" w:rsidRPr="00E54275" w:rsidRDefault="00F8281C" w:rsidP="00053FA0">
            <w:pPr>
              <w:ind w:left="-142" w:right="-108"/>
              <w:jc w:val="center"/>
            </w:pPr>
            <w:r w:rsidRPr="00E54275">
              <w:t>5.3</w:t>
            </w:r>
          </w:p>
        </w:tc>
        <w:tc>
          <w:tcPr>
            <w:tcW w:w="1984" w:type="dxa"/>
            <w:vAlign w:val="center"/>
          </w:tcPr>
          <w:p w:rsidR="00F8281C" w:rsidRPr="00E54275" w:rsidRDefault="00F8281C" w:rsidP="00053FA0">
            <w:r w:rsidRPr="00E54275"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426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417" w:type="dxa"/>
            <w:vAlign w:val="center"/>
          </w:tcPr>
          <w:p w:rsidR="00F8281C" w:rsidRPr="00E54275" w:rsidRDefault="00F8281C" w:rsidP="00053FA0"/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134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</w:tr>
      <w:tr w:rsidR="00F8281C" w:rsidRPr="00E54275" w:rsidTr="00053FA0">
        <w:trPr>
          <w:trHeight w:val="984"/>
        </w:trPr>
        <w:tc>
          <w:tcPr>
            <w:tcW w:w="392" w:type="dxa"/>
            <w:vAlign w:val="center"/>
          </w:tcPr>
          <w:p w:rsidR="00F8281C" w:rsidRPr="00E54275" w:rsidRDefault="00F8281C" w:rsidP="00053FA0">
            <w:pPr>
              <w:ind w:left="-142" w:right="-108"/>
              <w:jc w:val="center"/>
            </w:pPr>
          </w:p>
        </w:tc>
        <w:tc>
          <w:tcPr>
            <w:tcW w:w="1984" w:type="dxa"/>
            <w:vAlign w:val="center"/>
          </w:tcPr>
          <w:p w:rsidR="00F8281C" w:rsidRPr="00E54275" w:rsidRDefault="00F8281C" w:rsidP="00053FA0">
            <w:r w:rsidRPr="00E54275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426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417" w:type="dxa"/>
            <w:vAlign w:val="center"/>
          </w:tcPr>
          <w:p w:rsidR="00F8281C" w:rsidRPr="00E54275" w:rsidRDefault="00F8281C" w:rsidP="00053FA0"/>
        </w:tc>
        <w:tc>
          <w:tcPr>
            <w:tcW w:w="1701" w:type="dxa"/>
            <w:vAlign w:val="center"/>
          </w:tcPr>
          <w:p w:rsidR="00F8281C" w:rsidRPr="00E54275" w:rsidRDefault="00F8281C" w:rsidP="00053FA0"/>
        </w:tc>
        <w:tc>
          <w:tcPr>
            <w:tcW w:w="1134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</w:tr>
    </w:tbl>
    <w:p w:rsidR="00F8281C" w:rsidRPr="00E54275" w:rsidRDefault="00F8281C" w:rsidP="00F8281C">
      <w:pPr>
        <w:jc w:val="center"/>
        <w:rPr>
          <w:b/>
          <w:lang w:val="en-US"/>
        </w:rPr>
      </w:pPr>
    </w:p>
    <w:p w:rsidR="00F8281C" w:rsidRPr="00E54275" w:rsidRDefault="00F8281C" w:rsidP="00F8281C">
      <w:pPr>
        <w:jc w:val="center"/>
        <w:rPr>
          <w:b/>
        </w:rPr>
      </w:pPr>
      <w:r w:rsidRPr="00E54275">
        <w:rPr>
          <w:b/>
          <w:lang w:val="en-US"/>
        </w:rPr>
        <w:t>II</w:t>
      </w:r>
      <w:r w:rsidRPr="00E54275">
        <w:rPr>
          <w:b/>
        </w:rPr>
        <w:t xml:space="preserve"> Заключение по зоне:</w:t>
      </w:r>
    </w:p>
    <w:p w:rsidR="00F8281C" w:rsidRPr="00E54275" w:rsidRDefault="00F8281C" w:rsidP="00F8281C">
      <w:pPr>
        <w:jc w:val="center"/>
        <w:rPr>
          <w:b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F8281C" w:rsidRPr="00E54275" w:rsidTr="00053FA0">
        <w:trPr>
          <w:trHeight w:val="473"/>
        </w:trPr>
        <w:tc>
          <w:tcPr>
            <w:tcW w:w="2092" w:type="dxa"/>
            <w:vMerge w:val="restart"/>
          </w:tcPr>
          <w:p w:rsidR="00F8281C" w:rsidRPr="00E54275" w:rsidRDefault="00F8281C" w:rsidP="00053FA0">
            <w:pPr>
              <w:jc w:val="center"/>
            </w:pPr>
          </w:p>
          <w:p w:rsidR="00F8281C" w:rsidRPr="00E54275" w:rsidRDefault="00F8281C" w:rsidP="00053FA0">
            <w:pPr>
              <w:jc w:val="center"/>
            </w:pPr>
            <w:r w:rsidRPr="00E54275">
              <w:t>Наименование</w:t>
            </w:r>
          </w:p>
          <w:p w:rsidR="00F8281C" w:rsidRPr="00E54275" w:rsidRDefault="00F8281C" w:rsidP="00053FA0">
            <w:pPr>
              <w:jc w:val="center"/>
            </w:pPr>
            <w:r w:rsidRPr="00E54275"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Состояние доступности*</w:t>
            </w:r>
          </w:p>
          <w:p w:rsidR="00F8281C" w:rsidRPr="00E54275" w:rsidRDefault="00F8281C" w:rsidP="00053FA0">
            <w:pPr>
              <w:jc w:val="center"/>
            </w:pPr>
            <w:r w:rsidRPr="00E54275">
              <w:t>(к пункту 3.4 Акта обследования ОСИ)</w:t>
            </w:r>
          </w:p>
          <w:p w:rsidR="00F8281C" w:rsidRPr="00E54275" w:rsidRDefault="00F8281C" w:rsidP="00053FA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Приложение</w:t>
            </w:r>
          </w:p>
        </w:tc>
        <w:tc>
          <w:tcPr>
            <w:tcW w:w="2475" w:type="dxa"/>
            <w:vMerge w:val="restart"/>
          </w:tcPr>
          <w:p w:rsidR="00F8281C" w:rsidRPr="003976AA" w:rsidRDefault="00F8281C" w:rsidP="00053FA0">
            <w:pPr>
              <w:jc w:val="center"/>
            </w:pPr>
            <w:r w:rsidRPr="003976AA">
              <w:t xml:space="preserve">Рекомендации </w:t>
            </w:r>
          </w:p>
          <w:p w:rsidR="00F8281C" w:rsidRPr="003976AA" w:rsidRDefault="00F8281C" w:rsidP="00053FA0">
            <w:pPr>
              <w:jc w:val="center"/>
            </w:pPr>
            <w:r w:rsidRPr="003976AA">
              <w:t xml:space="preserve">по адаптации </w:t>
            </w:r>
          </w:p>
          <w:p w:rsidR="00F8281C" w:rsidRPr="003976AA" w:rsidRDefault="00F8281C" w:rsidP="00053FA0">
            <w:pPr>
              <w:jc w:val="center"/>
            </w:pPr>
            <w:r w:rsidRPr="003976AA">
              <w:t>(вид работы)**</w:t>
            </w:r>
          </w:p>
          <w:p w:rsidR="00F8281C" w:rsidRPr="00E54275" w:rsidRDefault="00F8281C" w:rsidP="00053FA0">
            <w:pPr>
              <w:jc w:val="center"/>
            </w:pPr>
            <w:r w:rsidRPr="003976AA">
              <w:t>к пункту 4.1 Акта обследования ОСИ</w:t>
            </w:r>
            <w:r>
              <w:t xml:space="preserve"> «Управленческое решение»</w:t>
            </w:r>
          </w:p>
        </w:tc>
      </w:tr>
      <w:tr w:rsidR="00F8281C" w:rsidRPr="00E54275" w:rsidTr="00053FA0">
        <w:trPr>
          <w:trHeight w:val="551"/>
        </w:trPr>
        <w:tc>
          <w:tcPr>
            <w:tcW w:w="2092" w:type="dxa"/>
            <w:vMerge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2365" w:type="dxa"/>
            <w:vMerge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075" w:type="dxa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№ на плане</w:t>
            </w:r>
          </w:p>
        </w:tc>
        <w:tc>
          <w:tcPr>
            <w:tcW w:w="1029" w:type="dxa"/>
            <w:vAlign w:val="center"/>
          </w:tcPr>
          <w:p w:rsidR="00F8281C" w:rsidRPr="00E54275" w:rsidRDefault="00F8281C" w:rsidP="00053FA0">
            <w:pPr>
              <w:jc w:val="center"/>
            </w:pPr>
            <w:r w:rsidRPr="00E54275">
              <w:t>№ фото</w:t>
            </w:r>
          </w:p>
        </w:tc>
        <w:tc>
          <w:tcPr>
            <w:tcW w:w="2475" w:type="dxa"/>
            <w:vMerge/>
          </w:tcPr>
          <w:p w:rsidR="00F8281C" w:rsidRPr="00E54275" w:rsidRDefault="00F8281C" w:rsidP="00053FA0">
            <w:pPr>
              <w:jc w:val="center"/>
            </w:pPr>
          </w:p>
        </w:tc>
      </w:tr>
      <w:tr w:rsidR="00F8281C" w:rsidRPr="00E54275" w:rsidTr="00053FA0">
        <w:trPr>
          <w:trHeight w:val="687"/>
        </w:trPr>
        <w:tc>
          <w:tcPr>
            <w:tcW w:w="2092" w:type="dxa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2365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075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1029" w:type="dxa"/>
            <w:vAlign w:val="center"/>
          </w:tcPr>
          <w:p w:rsidR="00F8281C" w:rsidRPr="00E54275" w:rsidRDefault="00F8281C" w:rsidP="00053FA0">
            <w:pPr>
              <w:jc w:val="center"/>
            </w:pPr>
          </w:p>
        </w:tc>
        <w:tc>
          <w:tcPr>
            <w:tcW w:w="2475" w:type="dxa"/>
          </w:tcPr>
          <w:p w:rsidR="00F8281C" w:rsidRPr="00E54275" w:rsidRDefault="00F8281C" w:rsidP="00053FA0">
            <w:pPr>
              <w:jc w:val="center"/>
            </w:pPr>
          </w:p>
        </w:tc>
      </w:tr>
    </w:tbl>
    <w:p w:rsidR="00F8281C" w:rsidRPr="00E54275" w:rsidRDefault="00F8281C" w:rsidP="00F8281C">
      <w:pPr>
        <w:ind w:firstLine="708"/>
        <w:rPr>
          <w:lang w:val="en-US"/>
        </w:rPr>
      </w:pPr>
    </w:p>
    <w:p w:rsidR="00F8281C" w:rsidRPr="00E54275" w:rsidRDefault="00F8281C" w:rsidP="00F8281C">
      <w:pPr>
        <w:ind w:firstLine="708"/>
      </w:pPr>
      <w:r w:rsidRPr="00E54275">
        <w:t xml:space="preserve">* указывается: </w:t>
      </w:r>
      <w:proofErr w:type="gramStart"/>
      <w:r w:rsidRPr="00E54275"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F8281C" w:rsidRPr="00E54275" w:rsidRDefault="00F8281C" w:rsidP="00F8281C">
      <w:r w:rsidRPr="00E54275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8281C" w:rsidRPr="00E54275" w:rsidRDefault="00F8281C" w:rsidP="00F8281C">
      <w:pPr>
        <w:ind w:firstLine="709"/>
      </w:pPr>
    </w:p>
    <w:p w:rsidR="00F8281C" w:rsidRPr="0051719C" w:rsidRDefault="00F8281C" w:rsidP="00F8281C">
      <w:pPr>
        <w:rPr>
          <w:sz w:val="28"/>
          <w:szCs w:val="28"/>
        </w:rPr>
      </w:pPr>
      <w:r w:rsidRPr="00E54275">
        <w:t>Комментарий кзаключению:______________________________________</w:t>
      </w:r>
    </w:p>
    <w:p w:rsidR="008A3032" w:rsidRDefault="008A3032"/>
    <w:sectPr w:rsidR="008A3032" w:rsidSect="00F8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C"/>
    <w:rsid w:val="00010182"/>
    <w:rsid w:val="005E60F8"/>
    <w:rsid w:val="007B200D"/>
    <w:rsid w:val="00843016"/>
    <w:rsid w:val="008A3032"/>
    <w:rsid w:val="008A52D0"/>
    <w:rsid w:val="00D719E0"/>
    <w:rsid w:val="00E22D7D"/>
    <w:rsid w:val="00E27679"/>
    <w:rsid w:val="00F8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8281C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281C"/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F8281C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F8281C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B2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8281C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281C"/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F8281C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F8281C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B2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cp:lastPrinted>2014-03-31T05:57:00Z</cp:lastPrinted>
  <dcterms:created xsi:type="dcterms:W3CDTF">2017-06-06T08:08:00Z</dcterms:created>
  <dcterms:modified xsi:type="dcterms:W3CDTF">2017-06-06T08:08:00Z</dcterms:modified>
</cp:coreProperties>
</file>